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1937" w:rsidRDefault="00361937" w:rsidP="002D196E"/>
    <w:p w:rsidR="002D196E" w:rsidRDefault="002D196E" w:rsidP="002D196E">
      <w:r>
        <w:rPr>
          <w:noProof/>
        </w:rPr>
        <mc:AlternateContent>
          <mc:Choice Requires="wps">
            <w:drawing>
              <wp:anchor distT="0" distB="0" distL="114300" distR="114300" simplePos="0" relativeHeight="251659264" behindDoc="1" locked="0" layoutInCell="1" allowOverlap="1">
                <wp:simplePos x="0" y="0"/>
                <wp:positionH relativeFrom="column">
                  <wp:posOffset>574675</wp:posOffset>
                </wp:positionH>
                <wp:positionV relativeFrom="paragraph">
                  <wp:posOffset>50165</wp:posOffset>
                </wp:positionV>
                <wp:extent cx="4478020" cy="1430020"/>
                <wp:effectExtent l="0" t="0" r="17780" b="18415"/>
                <wp:wrapTopAndBottom/>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020" cy="1430020"/>
                        </a:xfrm>
                        <a:prstGeom prst="rect">
                          <a:avLst/>
                        </a:prstGeom>
                        <a:solidFill>
                          <a:srgbClr val="FFFFFF"/>
                        </a:solidFill>
                        <a:ln w="9525">
                          <a:solidFill>
                            <a:srgbClr val="000000"/>
                          </a:solidFill>
                          <a:miter lim="800000"/>
                          <a:headEnd/>
                          <a:tailEnd/>
                        </a:ln>
                      </wps:spPr>
                      <wps:txbx>
                        <w:txbxContent>
                          <w:p w:rsidR="00AF26D2" w:rsidRDefault="00AF26D2" w:rsidP="006A4C96">
                            <w:pPr>
                              <w:jc w:val="center"/>
                            </w:pPr>
                            <w:r w:rsidRPr="00BD7B2D">
                              <w:rPr>
                                <w:b/>
                              </w:rPr>
                              <w:t>ACTA DE SESIÓN DE TRABAJO DE LA COMISIÓN EDILICIA PERMAN</w:t>
                            </w:r>
                            <w:r>
                              <w:rPr>
                                <w:b/>
                              </w:rPr>
                              <w:t>EN</w:t>
                            </w:r>
                            <w:r w:rsidRPr="00BD7B2D">
                              <w:rPr>
                                <w:b/>
                              </w:rPr>
                              <w:t>TE DE AGUA DEL H. AYUNTAMIENTO CONSTITUCIONAL DE PUERTO VALLARTA, JALISCO</w:t>
                            </w:r>
                            <w:r>
                              <w:t>.</w:t>
                            </w:r>
                          </w:p>
                          <w:p w:rsidR="00AF26D2" w:rsidRPr="00A73242" w:rsidRDefault="00AF26D2" w:rsidP="002D196E">
                            <w:pPr>
                              <w:jc w:val="center"/>
                              <w:rPr>
                                <w:b/>
                              </w:rPr>
                            </w:pPr>
                            <w:r w:rsidRPr="00A73242">
                              <w:rPr>
                                <w:b/>
                              </w:rPr>
                              <w:t xml:space="preserve">CELEBRADA EL DÍA </w:t>
                            </w:r>
                            <w:r w:rsidR="006A4C96">
                              <w:rPr>
                                <w:b/>
                              </w:rPr>
                              <w:t>JUEVES 27 DE FEBRERO</w:t>
                            </w:r>
                            <w:r>
                              <w:rPr>
                                <w:b/>
                              </w:rPr>
                              <w:t xml:space="preserve"> </w:t>
                            </w:r>
                            <w:r w:rsidRPr="00A73242">
                              <w:rPr>
                                <w:b/>
                              </w:rPr>
                              <w:t>DEL AÑO 20</w:t>
                            </w:r>
                            <w:r w:rsidR="006A4C96">
                              <w:rPr>
                                <w:b/>
                              </w:rPr>
                              <w:t>20 DOS MIL VEINTE</w:t>
                            </w:r>
                            <w:r w:rsidRPr="00A73242">
                              <w:rPr>
                                <w:b/>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307" o:spid="_x0000_s1026" type="#_x0000_t202" style="position:absolute;left:0;text-align:left;margin-left:45.25pt;margin-top:3.95pt;width:352.6pt;height:112.6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">
                <v:textbox style="mso-fit-shape-to-text:t">
                  <w:txbxContent>
                    <w:p w:rsidR="00AF26D2" w:rsidRDefault="00AF26D2" w:rsidP="006A4C96">
                      <w:pPr>
                        <w:jc w:val="center"/>
                      </w:pPr>
                      <w:r w:rsidRPr="00BD7B2D">
                        <w:rPr>
                          <w:b/>
                        </w:rPr>
                        <w:t>ACTA DE SESIÓN DE TRABAJO DE LA COMISIÓN EDILICIA PERMAN</w:t>
                      </w:r>
                      <w:r>
                        <w:rPr>
                          <w:b/>
                        </w:rPr>
                        <w:t>EN</w:t>
                      </w:r>
                      <w:r w:rsidRPr="00BD7B2D">
                        <w:rPr>
                          <w:b/>
                        </w:rPr>
                        <w:t>TE DE AGUA DEL H. AYUNTAMIENTO CONSTITUCIONAL DE PUERTO VALLARTA, JALISCO</w:t>
                      </w:r>
                      <w:r>
                        <w:t>.</w:t>
                      </w:r>
                    </w:p>
                    <w:p w:rsidR="00AF26D2" w:rsidRPr="00A73242" w:rsidRDefault="00AF26D2" w:rsidP="002D196E">
                      <w:pPr>
                        <w:jc w:val="center"/>
                        <w:rPr>
                          <w:b/>
                        </w:rPr>
                      </w:pPr>
                      <w:r w:rsidRPr="00A73242">
                        <w:rPr>
                          <w:b/>
                        </w:rPr>
                        <w:t xml:space="preserve">CELEBRADA EL DÍA </w:t>
                      </w:r>
                      <w:r w:rsidR="006A4C96">
                        <w:rPr>
                          <w:b/>
                        </w:rPr>
                        <w:t>JUEVES 27 DE FEBRERO</w:t>
                      </w:r>
                      <w:r>
                        <w:rPr>
                          <w:b/>
                        </w:rPr>
                        <w:t xml:space="preserve"> </w:t>
                      </w:r>
                      <w:r w:rsidRPr="00A73242">
                        <w:rPr>
                          <w:b/>
                        </w:rPr>
                        <w:t>DEL AÑO 20</w:t>
                      </w:r>
                      <w:r w:rsidR="006A4C96">
                        <w:rPr>
                          <w:b/>
                        </w:rPr>
                        <w:t>20 DOS MIL VEINTE</w:t>
                      </w:r>
                      <w:r w:rsidRPr="00A73242">
                        <w:rPr>
                          <w:b/>
                        </w:rPr>
                        <w:t xml:space="preserve">. </w:t>
                      </w:r>
                    </w:p>
                  </w:txbxContent>
                </v:textbox>
                <w10:wrap type="topAndBottom"/>
              </v:shape>
            </w:pict>
          </mc:Fallback>
        </mc:AlternateContent>
      </w:r>
    </w:p>
    <w:p w:rsidR="00AC4238" w:rsidRDefault="00AC4238" w:rsidP="00E7211F">
      <w:pPr>
        <w:rPr>
          <w:rFonts w:cs="Arial"/>
          <w:sz w:val="24"/>
          <w:szCs w:val="24"/>
        </w:rPr>
      </w:pPr>
    </w:p>
    <w:p w:rsidR="006A4C96" w:rsidRDefault="006A4C96" w:rsidP="00E7211F">
      <w:pPr>
        <w:rPr>
          <w:rFonts w:cs="Arial"/>
          <w:sz w:val="24"/>
          <w:szCs w:val="24"/>
        </w:rPr>
      </w:pPr>
    </w:p>
    <w:p w:rsidR="000A31C3" w:rsidRDefault="006A4C96" w:rsidP="00E7211F">
      <w:pPr>
        <w:rPr>
          <w:rFonts w:cs="Arial"/>
          <w:sz w:val="24"/>
          <w:szCs w:val="24"/>
        </w:rPr>
      </w:pPr>
      <w:r>
        <w:rPr>
          <w:rFonts w:cs="Arial"/>
          <w:sz w:val="24"/>
          <w:szCs w:val="24"/>
        </w:rPr>
        <w:t>Buenos días compañeros regidores y regidoras y público en general que</w:t>
      </w:r>
      <w:r w:rsidR="008E36D5">
        <w:rPr>
          <w:rFonts w:cs="Arial"/>
          <w:sz w:val="24"/>
          <w:szCs w:val="24"/>
        </w:rPr>
        <w:t xml:space="preserve"> hoy nos acompañan les doy la má</w:t>
      </w:r>
      <w:r>
        <w:rPr>
          <w:rFonts w:cs="Arial"/>
          <w:sz w:val="24"/>
          <w:szCs w:val="24"/>
        </w:rPr>
        <w:t>s cordial bienvenida</w:t>
      </w:r>
      <w:r w:rsidR="000A31C3">
        <w:rPr>
          <w:rFonts w:cs="Arial"/>
          <w:sz w:val="24"/>
          <w:szCs w:val="24"/>
        </w:rPr>
        <w:t xml:space="preserve">. </w:t>
      </w:r>
    </w:p>
    <w:p w:rsidR="006A4C96" w:rsidRDefault="006A4C96" w:rsidP="00E7211F">
      <w:pPr>
        <w:rPr>
          <w:rFonts w:cs="Arial"/>
          <w:sz w:val="24"/>
          <w:szCs w:val="24"/>
        </w:rPr>
      </w:pPr>
      <w:r>
        <w:rPr>
          <w:rFonts w:cs="Arial"/>
          <w:sz w:val="24"/>
          <w:szCs w:val="24"/>
        </w:rPr>
        <w:t xml:space="preserve"> </w:t>
      </w:r>
    </w:p>
    <w:p w:rsidR="00E7211F" w:rsidRDefault="006F6EE9" w:rsidP="00E7211F">
      <w:pPr>
        <w:rPr>
          <w:rFonts w:cs="Arial"/>
          <w:sz w:val="24"/>
          <w:szCs w:val="24"/>
        </w:rPr>
      </w:pPr>
      <w:r>
        <w:rPr>
          <w:rFonts w:cs="Arial"/>
          <w:sz w:val="24"/>
          <w:szCs w:val="24"/>
        </w:rPr>
        <w:t>En</w:t>
      </w:r>
      <w:r w:rsidR="00037880">
        <w:rPr>
          <w:rFonts w:cs="Arial"/>
          <w:sz w:val="24"/>
          <w:szCs w:val="24"/>
        </w:rPr>
        <w:t xml:space="preserve"> la </w:t>
      </w:r>
      <w:r>
        <w:rPr>
          <w:rFonts w:cs="Arial"/>
          <w:sz w:val="24"/>
          <w:szCs w:val="24"/>
        </w:rPr>
        <w:t xml:space="preserve"> ciudad de Puerto Vallarta, Jalisco, en</w:t>
      </w:r>
      <w:r w:rsidR="003C5052">
        <w:rPr>
          <w:rFonts w:cs="Arial"/>
          <w:sz w:val="24"/>
          <w:szCs w:val="24"/>
        </w:rPr>
        <w:t xml:space="preserve"> este </w:t>
      </w:r>
      <w:r>
        <w:rPr>
          <w:rFonts w:cs="Arial"/>
          <w:sz w:val="24"/>
          <w:szCs w:val="24"/>
        </w:rPr>
        <w:t>salón de sesiones del H. Ayuntamiento</w:t>
      </w:r>
      <w:r w:rsidR="003C5052">
        <w:rPr>
          <w:rFonts w:cs="Arial"/>
          <w:sz w:val="24"/>
          <w:szCs w:val="24"/>
        </w:rPr>
        <w:t xml:space="preserve"> de Puerto Vallarta, Jalisco ubicado en la Presidencia Municipal</w:t>
      </w:r>
      <w:r>
        <w:rPr>
          <w:rFonts w:cs="Arial"/>
          <w:sz w:val="24"/>
          <w:szCs w:val="24"/>
        </w:rPr>
        <w:t>; c</w:t>
      </w:r>
      <w:r w:rsidR="00E7211F" w:rsidRPr="00056475">
        <w:rPr>
          <w:rFonts w:cs="Arial"/>
          <w:sz w:val="24"/>
          <w:szCs w:val="24"/>
        </w:rPr>
        <w:t xml:space="preserve">on fundamento en los artículos 27 y 49 fracción II de la ley del Gobierno y la Administración Pública Municipal del Estado de Jalisco, en correlación con los diversos </w:t>
      </w:r>
      <w:r w:rsidR="00E7211F">
        <w:rPr>
          <w:rFonts w:cs="Arial"/>
          <w:sz w:val="24"/>
          <w:szCs w:val="24"/>
        </w:rPr>
        <w:t>4</w:t>
      </w:r>
      <w:r w:rsidR="00E7211F" w:rsidRPr="00056475">
        <w:rPr>
          <w:rFonts w:cs="Arial"/>
          <w:sz w:val="24"/>
          <w:szCs w:val="24"/>
        </w:rPr>
        <w:t>7 frac</w:t>
      </w:r>
      <w:r w:rsidR="00E7211F">
        <w:rPr>
          <w:rFonts w:cs="Arial"/>
          <w:sz w:val="24"/>
          <w:szCs w:val="24"/>
        </w:rPr>
        <w:t>ción I, 50</w:t>
      </w:r>
      <w:r w:rsidR="004A7F5E">
        <w:rPr>
          <w:rFonts w:cs="Arial"/>
          <w:sz w:val="24"/>
          <w:szCs w:val="24"/>
        </w:rPr>
        <w:t xml:space="preserve"> y 76</w:t>
      </w:r>
      <w:r w:rsidR="00E7211F">
        <w:rPr>
          <w:rFonts w:cs="Arial"/>
          <w:sz w:val="24"/>
          <w:szCs w:val="24"/>
        </w:rPr>
        <w:t xml:space="preserve"> fracción I</w:t>
      </w:r>
      <w:r w:rsidR="00E7211F" w:rsidRPr="00056475">
        <w:rPr>
          <w:rFonts w:cs="Arial"/>
          <w:sz w:val="24"/>
          <w:szCs w:val="24"/>
        </w:rPr>
        <w:t>, del Reglamento Orgánico de Gobierno y la Administración Pública del Municipio de Puerto Vallarta,</w:t>
      </w:r>
      <w:r w:rsidR="00E7211F">
        <w:rPr>
          <w:rFonts w:cs="Arial"/>
          <w:sz w:val="24"/>
          <w:szCs w:val="24"/>
        </w:rPr>
        <w:t xml:space="preserve"> Jalisco, me permito dar inicio a la </w:t>
      </w:r>
      <w:r w:rsidR="00E7211F" w:rsidRPr="00D408B1">
        <w:rPr>
          <w:rFonts w:cs="Arial"/>
          <w:b/>
          <w:sz w:val="24"/>
          <w:szCs w:val="24"/>
        </w:rPr>
        <w:t>SESIÓN DE TRABAJO DE LA COMISIÓN EDILICIA PERMANENTE DE AGUA</w:t>
      </w:r>
      <w:r w:rsidR="0078527F" w:rsidRPr="00D408B1">
        <w:rPr>
          <w:rFonts w:cs="Arial"/>
          <w:b/>
          <w:sz w:val="24"/>
          <w:szCs w:val="24"/>
        </w:rPr>
        <w:t xml:space="preserve"> EN COADYUVANCIA CON LAS COMISIONES DE MEDIO AMBIENTE, SEGURIDAD PÚBLICA Y TRÁNSITO Y</w:t>
      </w:r>
      <w:r w:rsidR="00D96105">
        <w:rPr>
          <w:rFonts w:cs="Arial"/>
          <w:b/>
          <w:sz w:val="24"/>
          <w:szCs w:val="24"/>
        </w:rPr>
        <w:t xml:space="preserve"> COMISION DE</w:t>
      </w:r>
      <w:r w:rsidR="0078527F" w:rsidRPr="00D408B1">
        <w:rPr>
          <w:rFonts w:cs="Arial"/>
          <w:b/>
          <w:sz w:val="24"/>
          <w:szCs w:val="24"/>
        </w:rPr>
        <w:t xml:space="preserve"> HACIENDA</w:t>
      </w:r>
      <w:r w:rsidR="009966B2" w:rsidRPr="00D408B1">
        <w:rPr>
          <w:rFonts w:cs="Arial"/>
          <w:b/>
          <w:sz w:val="24"/>
          <w:szCs w:val="24"/>
        </w:rPr>
        <w:t>,</w:t>
      </w:r>
      <w:r w:rsidR="009966B2">
        <w:rPr>
          <w:rFonts w:cs="Arial"/>
          <w:sz w:val="24"/>
          <w:szCs w:val="24"/>
        </w:rPr>
        <w:t xml:space="preserve"> misma que se efectú</w:t>
      </w:r>
      <w:r w:rsidR="00E7211F" w:rsidRPr="00056475">
        <w:rPr>
          <w:rFonts w:cs="Arial"/>
          <w:sz w:val="24"/>
          <w:szCs w:val="24"/>
        </w:rPr>
        <w:t>a</w:t>
      </w:r>
      <w:r w:rsidR="00406CA2">
        <w:rPr>
          <w:rFonts w:cs="Arial"/>
          <w:sz w:val="24"/>
          <w:szCs w:val="24"/>
        </w:rPr>
        <w:t xml:space="preserve"> el día de</w:t>
      </w:r>
      <w:r w:rsidR="009F5B9F">
        <w:rPr>
          <w:rFonts w:cs="Arial"/>
          <w:sz w:val="24"/>
          <w:szCs w:val="24"/>
        </w:rPr>
        <w:t xml:space="preserve"> </w:t>
      </w:r>
      <w:r w:rsidR="00E7211F" w:rsidRPr="00056475">
        <w:rPr>
          <w:rFonts w:cs="Arial"/>
          <w:sz w:val="24"/>
          <w:szCs w:val="24"/>
        </w:rPr>
        <w:t>hoy</w:t>
      </w:r>
      <w:r w:rsidR="008E36D5">
        <w:rPr>
          <w:rFonts w:cs="Arial"/>
          <w:sz w:val="24"/>
          <w:szCs w:val="24"/>
        </w:rPr>
        <w:t xml:space="preserve"> jueves </w:t>
      </w:r>
      <w:r w:rsidR="00037880">
        <w:rPr>
          <w:rFonts w:cs="Arial"/>
          <w:sz w:val="24"/>
          <w:szCs w:val="24"/>
        </w:rPr>
        <w:t xml:space="preserve"> </w:t>
      </w:r>
      <w:r>
        <w:rPr>
          <w:rFonts w:cs="Arial"/>
          <w:sz w:val="24"/>
          <w:szCs w:val="24"/>
        </w:rPr>
        <w:t>2</w:t>
      </w:r>
      <w:r w:rsidR="008E36D5">
        <w:rPr>
          <w:rFonts w:cs="Arial"/>
          <w:sz w:val="24"/>
          <w:szCs w:val="24"/>
        </w:rPr>
        <w:t>7</w:t>
      </w:r>
      <w:r w:rsidR="00037880">
        <w:rPr>
          <w:rFonts w:cs="Arial"/>
          <w:sz w:val="24"/>
          <w:szCs w:val="24"/>
        </w:rPr>
        <w:t xml:space="preserve"> veint</w:t>
      </w:r>
      <w:r w:rsidR="008E36D5">
        <w:rPr>
          <w:rFonts w:cs="Arial"/>
          <w:sz w:val="24"/>
          <w:szCs w:val="24"/>
        </w:rPr>
        <w:t>isi</w:t>
      </w:r>
      <w:r w:rsidR="00037880">
        <w:rPr>
          <w:rFonts w:cs="Arial"/>
          <w:sz w:val="24"/>
          <w:szCs w:val="24"/>
        </w:rPr>
        <w:t>e</w:t>
      </w:r>
      <w:r w:rsidR="008E36D5">
        <w:rPr>
          <w:rFonts w:cs="Arial"/>
          <w:sz w:val="24"/>
          <w:szCs w:val="24"/>
        </w:rPr>
        <w:t>te</w:t>
      </w:r>
      <w:r>
        <w:rPr>
          <w:rFonts w:cs="Arial"/>
          <w:sz w:val="24"/>
          <w:szCs w:val="24"/>
        </w:rPr>
        <w:t xml:space="preserve"> de </w:t>
      </w:r>
      <w:r w:rsidR="008E36D5">
        <w:rPr>
          <w:rFonts w:cs="Arial"/>
          <w:sz w:val="24"/>
          <w:szCs w:val="24"/>
        </w:rPr>
        <w:t>febrero</w:t>
      </w:r>
      <w:r w:rsidR="00E7211F">
        <w:rPr>
          <w:rFonts w:cs="Arial"/>
          <w:sz w:val="24"/>
          <w:szCs w:val="24"/>
        </w:rPr>
        <w:t xml:space="preserve"> del 20</w:t>
      </w:r>
      <w:r w:rsidR="008E36D5">
        <w:rPr>
          <w:rFonts w:cs="Arial"/>
          <w:sz w:val="24"/>
          <w:szCs w:val="24"/>
        </w:rPr>
        <w:t xml:space="preserve">20 </w:t>
      </w:r>
      <w:r w:rsidR="00E7211F">
        <w:rPr>
          <w:rFonts w:cs="Arial"/>
          <w:sz w:val="24"/>
          <w:szCs w:val="24"/>
        </w:rPr>
        <w:t xml:space="preserve">dos mil </w:t>
      </w:r>
      <w:r w:rsidR="008E36D5">
        <w:rPr>
          <w:rFonts w:cs="Arial"/>
          <w:sz w:val="24"/>
          <w:szCs w:val="24"/>
        </w:rPr>
        <w:t>veinte</w:t>
      </w:r>
      <w:r w:rsidR="00AC4238">
        <w:rPr>
          <w:rFonts w:cs="Arial"/>
          <w:sz w:val="24"/>
          <w:szCs w:val="24"/>
        </w:rPr>
        <w:t xml:space="preserve">, </w:t>
      </w:r>
      <w:r w:rsidR="00FB0535">
        <w:rPr>
          <w:rFonts w:cs="Arial"/>
          <w:sz w:val="24"/>
          <w:szCs w:val="24"/>
        </w:rPr>
        <w:t>a</w:t>
      </w:r>
      <w:r w:rsidR="00AC4238">
        <w:rPr>
          <w:rFonts w:cs="Arial"/>
          <w:sz w:val="24"/>
          <w:szCs w:val="24"/>
        </w:rPr>
        <w:t xml:space="preserve"> las</w:t>
      </w:r>
      <w:r>
        <w:rPr>
          <w:rFonts w:cs="Arial"/>
          <w:sz w:val="24"/>
          <w:szCs w:val="24"/>
        </w:rPr>
        <w:t xml:space="preserve"> </w:t>
      </w:r>
      <w:r w:rsidR="001E46E4">
        <w:rPr>
          <w:rFonts w:cs="Arial"/>
          <w:sz w:val="24"/>
          <w:szCs w:val="24"/>
        </w:rPr>
        <w:t>08</w:t>
      </w:r>
      <w:r w:rsidR="00E7211F">
        <w:rPr>
          <w:rFonts w:cs="Arial"/>
          <w:sz w:val="24"/>
          <w:szCs w:val="24"/>
        </w:rPr>
        <w:t>:</w:t>
      </w:r>
      <w:r w:rsidR="008E36D5">
        <w:rPr>
          <w:rFonts w:cs="Arial"/>
          <w:sz w:val="24"/>
          <w:szCs w:val="24"/>
        </w:rPr>
        <w:t>36</w:t>
      </w:r>
      <w:r w:rsidR="001E46E4">
        <w:rPr>
          <w:rFonts w:cs="Arial"/>
          <w:sz w:val="24"/>
          <w:szCs w:val="24"/>
        </w:rPr>
        <w:t xml:space="preserve"> ocho horas con </w:t>
      </w:r>
      <w:r w:rsidR="008E36D5">
        <w:rPr>
          <w:rFonts w:cs="Arial"/>
          <w:sz w:val="24"/>
          <w:szCs w:val="24"/>
        </w:rPr>
        <w:t xml:space="preserve">treinta y seis </w:t>
      </w:r>
      <w:r w:rsidR="001E46E4">
        <w:rPr>
          <w:rFonts w:cs="Arial"/>
          <w:sz w:val="24"/>
          <w:szCs w:val="24"/>
        </w:rPr>
        <w:t xml:space="preserve"> minutos,</w:t>
      </w:r>
      <w:r w:rsidR="00E7211F">
        <w:rPr>
          <w:rFonts w:cs="Arial"/>
          <w:sz w:val="24"/>
          <w:szCs w:val="24"/>
        </w:rPr>
        <w:t xml:space="preserve"> </w:t>
      </w:r>
      <w:r w:rsidR="00AC4238">
        <w:rPr>
          <w:rFonts w:cs="Arial"/>
          <w:sz w:val="24"/>
          <w:szCs w:val="24"/>
        </w:rPr>
        <w:t>e</w:t>
      </w:r>
      <w:r w:rsidR="00E15809">
        <w:rPr>
          <w:rFonts w:cs="Arial"/>
          <w:sz w:val="24"/>
          <w:szCs w:val="24"/>
        </w:rPr>
        <w:t>n</w:t>
      </w:r>
      <w:r w:rsidR="00AC4238">
        <w:rPr>
          <w:rFonts w:cs="Arial"/>
          <w:sz w:val="24"/>
          <w:szCs w:val="24"/>
        </w:rPr>
        <w:t xml:space="preserve"> este </w:t>
      </w:r>
      <w:r w:rsidR="00B176E5">
        <w:rPr>
          <w:rFonts w:cs="Arial"/>
          <w:sz w:val="24"/>
          <w:szCs w:val="24"/>
        </w:rPr>
        <w:t xml:space="preserve"> Salón de Cabildo</w:t>
      </w:r>
      <w:r w:rsidR="00E94DDB">
        <w:rPr>
          <w:rFonts w:cs="Arial"/>
          <w:sz w:val="24"/>
          <w:szCs w:val="24"/>
        </w:rPr>
        <w:t xml:space="preserve"> del H. Ayuntamiento de Puerto Vallarta</w:t>
      </w:r>
    </w:p>
    <w:p w:rsidR="00E7211F" w:rsidRDefault="00E7211F" w:rsidP="00E7211F">
      <w:pPr>
        <w:spacing w:line="360" w:lineRule="auto"/>
        <w:rPr>
          <w:rFonts w:cs="Arial"/>
          <w:sz w:val="24"/>
          <w:szCs w:val="24"/>
        </w:rPr>
      </w:pPr>
      <w:r>
        <w:rPr>
          <w:rFonts w:cs="Arial"/>
          <w:sz w:val="24"/>
          <w:szCs w:val="24"/>
        </w:rPr>
        <w:t xml:space="preserve"> </w:t>
      </w:r>
    </w:p>
    <w:p w:rsidR="00E7211F" w:rsidRDefault="00E7211F" w:rsidP="00E7211F">
      <w:pPr>
        <w:spacing w:line="360" w:lineRule="auto"/>
        <w:rPr>
          <w:rFonts w:cs="Arial"/>
          <w:sz w:val="24"/>
          <w:szCs w:val="24"/>
        </w:rPr>
      </w:pPr>
      <w:r>
        <w:rPr>
          <w:rFonts w:cs="Arial"/>
          <w:sz w:val="24"/>
          <w:szCs w:val="24"/>
        </w:rPr>
        <w:t>--- A continuación, me</w:t>
      </w:r>
      <w:r w:rsidR="000C6B04">
        <w:rPr>
          <w:rFonts w:cs="Arial"/>
          <w:sz w:val="24"/>
          <w:szCs w:val="24"/>
        </w:rPr>
        <w:t xml:space="preserve"> permit</w:t>
      </w:r>
      <w:r w:rsidR="00707E57">
        <w:rPr>
          <w:rFonts w:cs="Arial"/>
          <w:sz w:val="24"/>
          <w:szCs w:val="24"/>
        </w:rPr>
        <w:t>o</w:t>
      </w:r>
      <w:r w:rsidR="000C6B04">
        <w:rPr>
          <w:rFonts w:cs="Arial"/>
          <w:sz w:val="24"/>
          <w:szCs w:val="24"/>
        </w:rPr>
        <w:t xml:space="preserve"> </w:t>
      </w:r>
      <w:r>
        <w:rPr>
          <w:rFonts w:cs="Arial"/>
          <w:sz w:val="24"/>
          <w:szCs w:val="24"/>
        </w:rPr>
        <w:t xml:space="preserve">nombrar lista de Asistencia para la declaración del Quórum Legal: </w:t>
      </w:r>
    </w:p>
    <w:p w:rsidR="00822F0A" w:rsidRDefault="00822F0A" w:rsidP="00E7211F">
      <w:pPr>
        <w:spacing w:line="360" w:lineRule="auto"/>
        <w:rPr>
          <w:rFonts w:cs="Arial"/>
          <w:sz w:val="24"/>
          <w:szCs w:val="24"/>
        </w:rPr>
      </w:pPr>
    </w:p>
    <w:p w:rsidR="00E7211F" w:rsidRPr="00AB51D0" w:rsidRDefault="00E7211F" w:rsidP="00E7211F">
      <w:pPr>
        <w:numPr>
          <w:ilvl w:val="0"/>
          <w:numId w:val="3"/>
        </w:numPr>
        <w:rPr>
          <w:b/>
          <w:sz w:val="24"/>
          <w:szCs w:val="24"/>
          <w:highlight w:val="lightGray"/>
        </w:rPr>
      </w:pPr>
      <w:r>
        <w:rPr>
          <w:b/>
          <w:sz w:val="24"/>
          <w:szCs w:val="24"/>
          <w:highlight w:val="lightGray"/>
        </w:rPr>
        <w:t>Lista de Asistenci</w:t>
      </w:r>
      <w:r w:rsidRPr="00A5125E">
        <w:rPr>
          <w:b/>
          <w:sz w:val="24"/>
          <w:szCs w:val="24"/>
          <w:highlight w:val="lightGray"/>
        </w:rPr>
        <w:t>a:</w:t>
      </w:r>
    </w:p>
    <w:p w:rsidR="00E7211F" w:rsidRPr="00B47FE9" w:rsidRDefault="00E7211F" w:rsidP="00E7211F">
      <w:pPr>
        <w:rPr>
          <w:sz w:val="24"/>
          <w:szCs w:val="24"/>
        </w:rPr>
      </w:pPr>
    </w:p>
    <w:p w:rsidR="00E7211F" w:rsidRDefault="00E7211F" w:rsidP="00E7211F">
      <w:pPr>
        <w:rPr>
          <w:sz w:val="24"/>
          <w:szCs w:val="24"/>
        </w:rPr>
      </w:pPr>
    </w:p>
    <w:tbl>
      <w:tblPr>
        <w:tblStyle w:val="Tablaconcuadrcula"/>
        <w:tblW w:w="8784" w:type="dxa"/>
        <w:tbl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insideH w:val="single" w:sz="4" w:space="0" w:color="DDD9C3" w:themeColor="background2" w:themeShade="E6"/>
          <w:insideV w:val="single" w:sz="4" w:space="0" w:color="DDD9C3" w:themeColor="background2" w:themeShade="E6"/>
        </w:tblBorders>
        <w:tblLook w:val="04A0" w:firstRow="1" w:lastRow="0" w:firstColumn="1" w:lastColumn="0" w:noHBand="0" w:noVBand="1"/>
      </w:tblPr>
      <w:tblGrid>
        <w:gridCol w:w="6658"/>
        <w:gridCol w:w="2126"/>
      </w:tblGrid>
      <w:tr w:rsidR="00E7211F" w:rsidRPr="0056322E" w:rsidTr="00C961DB">
        <w:trPr>
          <w:trHeight w:val="567"/>
        </w:trPr>
        <w:tc>
          <w:tcPr>
            <w:tcW w:w="6658" w:type="dxa"/>
            <w:vAlign w:val="center"/>
          </w:tcPr>
          <w:p w:rsidR="00E7211F" w:rsidRPr="0056322E" w:rsidRDefault="00E7211F" w:rsidP="003B32D9">
            <w:pPr>
              <w:rPr>
                <w:rFonts w:cs="Arial"/>
                <w:sz w:val="28"/>
                <w:szCs w:val="24"/>
              </w:rPr>
            </w:pPr>
            <w:r>
              <w:rPr>
                <w:rFonts w:cs="Arial"/>
                <w:sz w:val="28"/>
                <w:szCs w:val="24"/>
              </w:rPr>
              <w:t>1</w:t>
            </w:r>
            <w:r w:rsidR="00321D24">
              <w:rPr>
                <w:rFonts w:cs="Arial"/>
                <w:sz w:val="28"/>
                <w:szCs w:val="24"/>
              </w:rPr>
              <w:t>.- C. Presidente, Arturo Dávalos Peña</w:t>
            </w:r>
          </w:p>
        </w:tc>
        <w:tc>
          <w:tcPr>
            <w:tcW w:w="2126" w:type="dxa"/>
            <w:vAlign w:val="center"/>
          </w:tcPr>
          <w:p w:rsidR="00E7211F" w:rsidRPr="0032709E" w:rsidRDefault="00AC4238" w:rsidP="003B32D9">
            <w:pPr>
              <w:jc w:val="center"/>
              <w:rPr>
                <w:rFonts w:cs="Arial"/>
                <w:i/>
                <w:sz w:val="20"/>
                <w:szCs w:val="24"/>
              </w:rPr>
            </w:pPr>
            <w:r>
              <w:rPr>
                <w:rFonts w:cs="Arial"/>
                <w:i/>
                <w:sz w:val="20"/>
                <w:szCs w:val="24"/>
              </w:rPr>
              <w:t xml:space="preserve"> </w:t>
            </w:r>
            <w:r w:rsidR="00921AD3">
              <w:rPr>
                <w:rFonts w:cs="Arial"/>
                <w:i/>
                <w:sz w:val="20"/>
                <w:szCs w:val="24"/>
              </w:rPr>
              <w:t>No Asistió</w:t>
            </w:r>
          </w:p>
        </w:tc>
      </w:tr>
      <w:tr w:rsidR="00E7211F" w:rsidRPr="0056322E" w:rsidTr="00C961DB">
        <w:trPr>
          <w:trHeight w:val="567"/>
        </w:trPr>
        <w:tc>
          <w:tcPr>
            <w:tcW w:w="6658" w:type="dxa"/>
            <w:vAlign w:val="center"/>
          </w:tcPr>
          <w:p w:rsidR="00E7211F" w:rsidRPr="0056322E" w:rsidRDefault="00E7211F" w:rsidP="003B32D9">
            <w:pPr>
              <w:rPr>
                <w:rFonts w:cs="Arial"/>
                <w:sz w:val="28"/>
                <w:szCs w:val="24"/>
              </w:rPr>
            </w:pPr>
            <w:r w:rsidRPr="0056322E">
              <w:rPr>
                <w:rFonts w:cs="Arial"/>
                <w:sz w:val="28"/>
                <w:szCs w:val="24"/>
              </w:rPr>
              <w:t>2</w:t>
            </w:r>
            <w:r w:rsidR="00321D24">
              <w:rPr>
                <w:rFonts w:cs="Arial"/>
                <w:sz w:val="28"/>
                <w:szCs w:val="24"/>
              </w:rPr>
              <w:t>.- C. Regidor, José Adolfo López Solorio</w:t>
            </w:r>
            <w:r w:rsidRPr="0056322E">
              <w:rPr>
                <w:rFonts w:cs="Arial"/>
                <w:sz w:val="28"/>
                <w:szCs w:val="24"/>
              </w:rPr>
              <w:t xml:space="preserve">; </w:t>
            </w:r>
          </w:p>
        </w:tc>
        <w:tc>
          <w:tcPr>
            <w:tcW w:w="2126" w:type="dxa"/>
            <w:vAlign w:val="center"/>
          </w:tcPr>
          <w:p w:rsidR="00E7211F" w:rsidRPr="0032709E" w:rsidRDefault="00921AD3" w:rsidP="00921AD3">
            <w:pPr>
              <w:jc w:val="center"/>
              <w:rPr>
                <w:rFonts w:cs="Arial"/>
                <w:i/>
                <w:sz w:val="20"/>
                <w:szCs w:val="24"/>
              </w:rPr>
            </w:pPr>
            <w:r>
              <w:rPr>
                <w:rFonts w:cs="Arial"/>
                <w:i/>
                <w:sz w:val="20"/>
                <w:szCs w:val="24"/>
              </w:rPr>
              <w:t>No Asistió</w:t>
            </w:r>
          </w:p>
        </w:tc>
      </w:tr>
      <w:tr w:rsidR="00E7211F" w:rsidRPr="0056322E" w:rsidTr="00C961DB">
        <w:trPr>
          <w:trHeight w:val="567"/>
        </w:trPr>
        <w:tc>
          <w:tcPr>
            <w:tcW w:w="6658" w:type="dxa"/>
            <w:vAlign w:val="center"/>
          </w:tcPr>
          <w:p w:rsidR="00E7211F" w:rsidRPr="0056322E" w:rsidRDefault="00E7211F" w:rsidP="003B32D9">
            <w:pPr>
              <w:rPr>
                <w:rFonts w:cs="Arial"/>
                <w:sz w:val="28"/>
                <w:szCs w:val="24"/>
              </w:rPr>
            </w:pPr>
            <w:r w:rsidRPr="0056322E">
              <w:rPr>
                <w:rFonts w:cs="Arial"/>
                <w:sz w:val="28"/>
                <w:szCs w:val="24"/>
              </w:rPr>
              <w:t>3.- C. Re</w:t>
            </w:r>
            <w:r w:rsidR="00321D24">
              <w:rPr>
                <w:rFonts w:cs="Arial"/>
                <w:sz w:val="28"/>
                <w:szCs w:val="24"/>
              </w:rPr>
              <w:t>gidor, Saúl López Orozco;</w:t>
            </w:r>
          </w:p>
        </w:tc>
        <w:tc>
          <w:tcPr>
            <w:tcW w:w="2126" w:type="dxa"/>
            <w:vAlign w:val="center"/>
          </w:tcPr>
          <w:p w:rsidR="00921AD3" w:rsidRDefault="00921AD3" w:rsidP="00921AD3">
            <w:pPr>
              <w:jc w:val="center"/>
              <w:rPr>
                <w:rFonts w:cs="Arial"/>
                <w:i/>
                <w:sz w:val="20"/>
                <w:szCs w:val="24"/>
              </w:rPr>
            </w:pPr>
          </w:p>
          <w:p w:rsidR="00E7211F" w:rsidRPr="0032709E" w:rsidRDefault="00020C1C" w:rsidP="00921AD3">
            <w:pPr>
              <w:jc w:val="center"/>
              <w:rPr>
                <w:rFonts w:cs="Arial"/>
                <w:i/>
                <w:sz w:val="20"/>
                <w:szCs w:val="24"/>
              </w:rPr>
            </w:pPr>
            <w:r>
              <w:rPr>
                <w:rFonts w:cs="Arial"/>
                <w:i/>
                <w:sz w:val="20"/>
                <w:szCs w:val="24"/>
              </w:rPr>
              <w:t>Presente</w:t>
            </w:r>
          </w:p>
          <w:p w:rsidR="00E7211F" w:rsidRPr="0032709E" w:rsidRDefault="00E7211F" w:rsidP="003B32D9">
            <w:pPr>
              <w:jc w:val="center"/>
              <w:rPr>
                <w:rFonts w:cs="Arial"/>
                <w:i/>
                <w:sz w:val="20"/>
                <w:szCs w:val="24"/>
              </w:rPr>
            </w:pPr>
          </w:p>
        </w:tc>
      </w:tr>
      <w:tr w:rsidR="00E7211F" w:rsidRPr="0056322E" w:rsidTr="00C961DB">
        <w:trPr>
          <w:trHeight w:val="567"/>
        </w:trPr>
        <w:tc>
          <w:tcPr>
            <w:tcW w:w="6658" w:type="dxa"/>
            <w:vAlign w:val="center"/>
          </w:tcPr>
          <w:p w:rsidR="00E7211F" w:rsidRPr="0056322E" w:rsidRDefault="00E7211F" w:rsidP="00321D24">
            <w:pPr>
              <w:rPr>
                <w:rFonts w:cs="Arial"/>
                <w:sz w:val="28"/>
                <w:szCs w:val="24"/>
              </w:rPr>
            </w:pPr>
            <w:r w:rsidRPr="0056322E">
              <w:rPr>
                <w:rFonts w:cs="Arial"/>
                <w:sz w:val="28"/>
                <w:szCs w:val="24"/>
              </w:rPr>
              <w:t xml:space="preserve">4.- C. Regidor, </w:t>
            </w:r>
            <w:r w:rsidR="00321D24">
              <w:rPr>
                <w:rFonts w:cs="Arial"/>
                <w:sz w:val="28"/>
                <w:szCs w:val="24"/>
              </w:rPr>
              <w:t xml:space="preserve">Cecilio López Fernández </w:t>
            </w:r>
            <w:r w:rsidRPr="0056322E">
              <w:rPr>
                <w:rFonts w:cs="Arial"/>
                <w:sz w:val="28"/>
                <w:szCs w:val="24"/>
              </w:rPr>
              <w:t>;</w:t>
            </w:r>
          </w:p>
        </w:tc>
        <w:tc>
          <w:tcPr>
            <w:tcW w:w="2126" w:type="dxa"/>
            <w:vAlign w:val="center"/>
          </w:tcPr>
          <w:p w:rsidR="00E7211F" w:rsidRPr="0032709E" w:rsidRDefault="00020C1C" w:rsidP="00321D24">
            <w:pPr>
              <w:rPr>
                <w:rFonts w:cs="Arial"/>
                <w:i/>
                <w:sz w:val="20"/>
                <w:szCs w:val="24"/>
              </w:rPr>
            </w:pPr>
            <w:r>
              <w:rPr>
                <w:rFonts w:cs="Arial"/>
                <w:i/>
                <w:sz w:val="20"/>
                <w:szCs w:val="24"/>
              </w:rPr>
              <w:t xml:space="preserve">         Presente </w:t>
            </w:r>
          </w:p>
        </w:tc>
      </w:tr>
      <w:tr w:rsidR="00E7211F" w:rsidRPr="0056322E" w:rsidTr="00C961DB">
        <w:trPr>
          <w:trHeight w:val="567"/>
        </w:trPr>
        <w:tc>
          <w:tcPr>
            <w:tcW w:w="6658" w:type="dxa"/>
            <w:vAlign w:val="center"/>
          </w:tcPr>
          <w:p w:rsidR="00E7211F" w:rsidRPr="0056322E" w:rsidRDefault="00321D24" w:rsidP="003B32D9">
            <w:pPr>
              <w:rPr>
                <w:rFonts w:cs="Arial"/>
                <w:sz w:val="28"/>
                <w:szCs w:val="24"/>
              </w:rPr>
            </w:pPr>
            <w:r>
              <w:rPr>
                <w:rFonts w:cs="Arial"/>
                <w:sz w:val="28"/>
                <w:szCs w:val="24"/>
              </w:rPr>
              <w:t>5.- C. Regidor, Luis Alberto Michel Rodríguez</w:t>
            </w:r>
            <w:r w:rsidR="00E7211F" w:rsidRPr="0056322E">
              <w:rPr>
                <w:rFonts w:cs="Arial"/>
                <w:sz w:val="28"/>
                <w:szCs w:val="24"/>
              </w:rPr>
              <w:t>;</w:t>
            </w:r>
          </w:p>
        </w:tc>
        <w:tc>
          <w:tcPr>
            <w:tcW w:w="2126" w:type="dxa"/>
            <w:vAlign w:val="center"/>
          </w:tcPr>
          <w:p w:rsidR="005B3DDC" w:rsidRPr="0032709E" w:rsidRDefault="00020C1C" w:rsidP="00020C1C">
            <w:pPr>
              <w:rPr>
                <w:rFonts w:cs="Arial"/>
                <w:i/>
                <w:sz w:val="20"/>
                <w:szCs w:val="24"/>
              </w:rPr>
            </w:pPr>
            <w:r>
              <w:rPr>
                <w:rFonts w:cs="Arial"/>
                <w:i/>
                <w:sz w:val="20"/>
                <w:szCs w:val="24"/>
              </w:rPr>
              <w:t xml:space="preserve">         </w:t>
            </w:r>
            <w:r w:rsidR="00530360">
              <w:rPr>
                <w:rFonts w:cs="Arial"/>
                <w:i/>
                <w:sz w:val="20"/>
                <w:szCs w:val="24"/>
              </w:rPr>
              <w:t>Present</w:t>
            </w:r>
            <w:r>
              <w:rPr>
                <w:rFonts w:cs="Arial"/>
                <w:i/>
                <w:sz w:val="20"/>
                <w:szCs w:val="24"/>
              </w:rPr>
              <w:t>e</w:t>
            </w:r>
            <w:r w:rsidR="004014FD">
              <w:rPr>
                <w:rFonts w:cs="Arial"/>
                <w:i/>
                <w:sz w:val="20"/>
                <w:szCs w:val="24"/>
              </w:rPr>
              <w:t xml:space="preserve"> </w:t>
            </w:r>
          </w:p>
        </w:tc>
      </w:tr>
      <w:tr w:rsidR="00E7211F" w:rsidRPr="0056322E" w:rsidTr="00C961DB">
        <w:trPr>
          <w:trHeight w:val="567"/>
        </w:trPr>
        <w:tc>
          <w:tcPr>
            <w:tcW w:w="6658" w:type="dxa"/>
            <w:vAlign w:val="center"/>
          </w:tcPr>
          <w:p w:rsidR="00E7211F" w:rsidRPr="0056322E" w:rsidRDefault="00E7211F" w:rsidP="003B32D9">
            <w:pPr>
              <w:rPr>
                <w:rFonts w:cs="Arial"/>
                <w:sz w:val="28"/>
                <w:szCs w:val="24"/>
              </w:rPr>
            </w:pPr>
            <w:r w:rsidRPr="0056322E">
              <w:rPr>
                <w:rFonts w:cs="Arial"/>
                <w:sz w:val="28"/>
                <w:szCs w:val="24"/>
              </w:rPr>
              <w:t>6.</w:t>
            </w:r>
            <w:r>
              <w:rPr>
                <w:rFonts w:cs="Arial"/>
                <w:sz w:val="28"/>
                <w:szCs w:val="24"/>
              </w:rPr>
              <w:t>-</w:t>
            </w:r>
            <w:r w:rsidR="00321D24">
              <w:rPr>
                <w:rFonts w:cs="Arial"/>
                <w:sz w:val="28"/>
                <w:szCs w:val="24"/>
              </w:rPr>
              <w:t xml:space="preserve"> C. Regidor, Eduardo Manuel Martínez Martínez</w:t>
            </w:r>
            <w:r>
              <w:rPr>
                <w:rFonts w:cs="Arial"/>
                <w:sz w:val="28"/>
                <w:szCs w:val="24"/>
              </w:rPr>
              <w:t>;</w:t>
            </w:r>
          </w:p>
        </w:tc>
        <w:tc>
          <w:tcPr>
            <w:tcW w:w="2126" w:type="dxa"/>
            <w:vAlign w:val="center"/>
          </w:tcPr>
          <w:p w:rsidR="00E7211F" w:rsidRPr="0032709E" w:rsidRDefault="00FD11EC" w:rsidP="007F372D">
            <w:pPr>
              <w:jc w:val="center"/>
              <w:rPr>
                <w:rFonts w:cs="Arial"/>
                <w:i/>
                <w:sz w:val="20"/>
                <w:szCs w:val="24"/>
              </w:rPr>
            </w:pPr>
            <w:r>
              <w:rPr>
                <w:rFonts w:cs="Arial"/>
                <w:i/>
                <w:sz w:val="20"/>
                <w:szCs w:val="24"/>
              </w:rPr>
              <w:t xml:space="preserve"> Presenta Disculpa No Asiste </w:t>
            </w:r>
          </w:p>
        </w:tc>
      </w:tr>
      <w:tr w:rsidR="00E7211F" w:rsidRPr="0056322E" w:rsidTr="00C961DB">
        <w:trPr>
          <w:trHeight w:val="567"/>
        </w:trPr>
        <w:tc>
          <w:tcPr>
            <w:tcW w:w="6658" w:type="dxa"/>
            <w:vAlign w:val="center"/>
          </w:tcPr>
          <w:p w:rsidR="00E7211F" w:rsidRPr="0056322E" w:rsidRDefault="00E7211F" w:rsidP="003B32D9">
            <w:pPr>
              <w:rPr>
                <w:rFonts w:cs="Arial"/>
                <w:sz w:val="28"/>
                <w:szCs w:val="24"/>
              </w:rPr>
            </w:pPr>
            <w:r w:rsidRPr="0056322E">
              <w:rPr>
                <w:rFonts w:cs="Arial"/>
                <w:sz w:val="28"/>
                <w:szCs w:val="24"/>
              </w:rPr>
              <w:t>7.- C. Regidora</w:t>
            </w:r>
            <w:r w:rsidR="00321D24">
              <w:rPr>
                <w:rFonts w:cs="Arial"/>
                <w:sz w:val="28"/>
                <w:szCs w:val="24"/>
              </w:rPr>
              <w:t xml:space="preserve">,  María del Refugio Pulido Cruz; </w:t>
            </w:r>
          </w:p>
        </w:tc>
        <w:tc>
          <w:tcPr>
            <w:tcW w:w="2126" w:type="dxa"/>
            <w:vAlign w:val="center"/>
          </w:tcPr>
          <w:p w:rsidR="00E7211F" w:rsidRPr="0032709E" w:rsidRDefault="00530360" w:rsidP="00530360">
            <w:pPr>
              <w:jc w:val="center"/>
              <w:rPr>
                <w:rFonts w:cs="Arial"/>
                <w:i/>
                <w:sz w:val="20"/>
                <w:szCs w:val="24"/>
              </w:rPr>
            </w:pPr>
            <w:r>
              <w:rPr>
                <w:rFonts w:cs="Arial"/>
                <w:i/>
                <w:sz w:val="20"/>
                <w:szCs w:val="24"/>
              </w:rPr>
              <w:t xml:space="preserve">Presenta </w:t>
            </w:r>
          </w:p>
        </w:tc>
      </w:tr>
      <w:tr w:rsidR="00530360" w:rsidRPr="0056322E" w:rsidTr="00C961DB">
        <w:trPr>
          <w:trHeight w:val="567"/>
        </w:trPr>
        <w:tc>
          <w:tcPr>
            <w:tcW w:w="6658" w:type="dxa"/>
            <w:vAlign w:val="center"/>
          </w:tcPr>
          <w:p w:rsidR="00530360" w:rsidRPr="0056322E" w:rsidRDefault="00321D24" w:rsidP="003B32D9">
            <w:pPr>
              <w:rPr>
                <w:rFonts w:cs="Arial"/>
                <w:sz w:val="28"/>
                <w:szCs w:val="24"/>
              </w:rPr>
            </w:pPr>
            <w:r>
              <w:rPr>
                <w:rFonts w:cs="Arial"/>
                <w:sz w:val="28"/>
                <w:szCs w:val="24"/>
              </w:rPr>
              <w:t xml:space="preserve">8.- C. Regidora, Alicia Briones Mercado; </w:t>
            </w:r>
          </w:p>
        </w:tc>
        <w:tc>
          <w:tcPr>
            <w:tcW w:w="2126" w:type="dxa"/>
            <w:vAlign w:val="center"/>
          </w:tcPr>
          <w:p w:rsidR="00530360" w:rsidRDefault="00530360" w:rsidP="00530360">
            <w:pPr>
              <w:jc w:val="center"/>
              <w:rPr>
                <w:rFonts w:cs="Arial"/>
                <w:i/>
                <w:sz w:val="20"/>
                <w:szCs w:val="24"/>
              </w:rPr>
            </w:pPr>
            <w:r>
              <w:rPr>
                <w:rFonts w:cs="Arial"/>
                <w:i/>
                <w:sz w:val="20"/>
                <w:szCs w:val="24"/>
              </w:rPr>
              <w:t>Presente</w:t>
            </w:r>
          </w:p>
        </w:tc>
      </w:tr>
      <w:tr w:rsidR="00E7211F" w:rsidRPr="0056322E" w:rsidTr="00C961DB">
        <w:trPr>
          <w:trHeight w:val="567"/>
        </w:trPr>
        <w:tc>
          <w:tcPr>
            <w:tcW w:w="6658" w:type="dxa"/>
            <w:vAlign w:val="center"/>
          </w:tcPr>
          <w:p w:rsidR="00E7211F" w:rsidRPr="0056322E" w:rsidRDefault="00321D24" w:rsidP="003B32D9">
            <w:pPr>
              <w:rPr>
                <w:rFonts w:cs="Arial"/>
                <w:sz w:val="28"/>
                <w:szCs w:val="24"/>
              </w:rPr>
            </w:pPr>
            <w:r>
              <w:rPr>
                <w:rFonts w:cs="Arial"/>
                <w:sz w:val="28"/>
                <w:szCs w:val="24"/>
              </w:rPr>
              <w:t>9</w:t>
            </w:r>
            <w:r w:rsidR="00E7211F" w:rsidRPr="0056322E">
              <w:rPr>
                <w:rFonts w:cs="Arial"/>
                <w:sz w:val="28"/>
                <w:szCs w:val="24"/>
              </w:rPr>
              <w:t>.- C. R</w:t>
            </w:r>
            <w:r>
              <w:rPr>
                <w:rFonts w:cs="Arial"/>
                <w:sz w:val="28"/>
                <w:szCs w:val="24"/>
              </w:rPr>
              <w:t xml:space="preserve">egidor, Juan Solís García; </w:t>
            </w:r>
          </w:p>
        </w:tc>
        <w:tc>
          <w:tcPr>
            <w:tcW w:w="2126" w:type="dxa"/>
            <w:vAlign w:val="center"/>
          </w:tcPr>
          <w:p w:rsidR="00E7211F" w:rsidRPr="0032709E" w:rsidRDefault="00E7211F" w:rsidP="003B32D9">
            <w:pPr>
              <w:jc w:val="center"/>
              <w:rPr>
                <w:rFonts w:cs="Arial"/>
                <w:i/>
                <w:sz w:val="20"/>
                <w:szCs w:val="24"/>
              </w:rPr>
            </w:pPr>
            <w:r>
              <w:rPr>
                <w:rFonts w:cs="Arial"/>
                <w:i/>
                <w:sz w:val="20"/>
                <w:szCs w:val="24"/>
              </w:rPr>
              <w:t>Presente</w:t>
            </w:r>
          </w:p>
        </w:tc>
      </w:tr>
    </w:tbl>
    <w:p w:rsidR="00321D24" w:rsidRDefault="00321D24" w:rsidP="00321D24">
      <w:pPr>
        <w:rPr>
          <w:sz w:val="24"/>
          <w:szCs w:val="24"/>
        </w:rPr>
      </w:pPr>
    </w:p>
    <w:tbl>
      <w:tblPr>
        <w:tblStyle w:val="Tablaconcuadrcula"/>
        <w:tblW w:w="8784" w:type="dxa"/>
        <w:tbl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insideH w:val="single" w:sz="4" w:space="0" w:color="DDD9C3" w:themeColor="background2" w:themeShade="E6"/>
          <w:insideV w:val="single" w:sz="4" w:space="0" w:color="DDD9C3" w:themeColor="background2" w:themeShade="E6"/>
        </w:tblBorders>
        <w:tblLook w:val="04A0" w:firstRow="1" w:lastRow="0" w:firstColumn="1" w:lastColumn="0" w:noHBand="0" w:noVBand="1"/>
      </w:tblPr>
      <w:tblGrid>
        <w:gridCol w:w="6658"/>
        <w:gridCol w:w="2126"/>
      </w:tblGrid>
      <w:tr w:rsidR="00321D24" w:rsidRPr="0056322E" w:rsidTr="00E61F27">
        <w:trPr>
          <w:trHeight w:val="567"/>
        </w:trPr>
        <w:tc>
          <w:tcPr>
            <w:tcW w:w="6658" w:type="dxa"/>
            <w:vAlign w:val="center"/>
          </w:tcPr>
          <w:p w:rsidR="00321D24" w:rsidRPr="0056322E" w:rsidRDefault="00321D24" w:rsidP="00E61F27">
            <w:pPr>
              <w:rPr>
                <w:rFonts w:cs="Arial"/>
                <w:sz w:val="28"/>
                <w:szCs w:val="24"/>
              </w:rPr>
            </w:pPr>
            <w:r>
              <w:rPr>
                <w:rFonts w:cs="Arial"/>
                <w:sz w:val="28"/>
                <w:szCs w:val="24"/>
              </w:rPr>
              <w:t>1</w:t>
            </w:r>
            <w:r w:rsidR="009C6175">
              <w:rPr>
                <w:rFonts w:cs="Arial"/>
                <w:sz w:val="28"/>
                <w:szCs w:val="24"/>
              </w:rPr>
              <w:t>0</w:t>
            </w:r>
            <w:r w:rsidRPr="0056322E">
              <w:rPr>
                <w:rFonts w:cs="Arial"/>
                <w:sz w:val="28"/>
                <w:szCs w:val="24"/>
              </w:rPr>
              <w:t>.- C. Regi</w:t>
            </w:r>
            <w:r>
              <w:rPr>
                <w:rFonts w:cs="Arial"/>
                <w:sz w:val="28"/>
                <w:szCs w:val="24"/>
              </w:rPr>
              <w:t>dora, María Inés Díaz Romero;</w:t>
            </w:r>
          </w:p>
        </w:tc>
        <w:tc>
          <w:tcPr>
            <w:tcW w:w="2126" w:type="dxa"/>
            <w:vAlign w:val="center"/>
          </w:tcPr>
          <w:p w:rsidR="00321D24" w:rsidRPr="0032709E" w:rsidRDefault="00321D24" w:rsidP="00E61F27">
            <w:pPr>
              <w:jc w:val="center"/>
              <w:rPr>
                <w:rFonts w:cs="Arial"/>
                <w:i/>
                <w:sz w:val="20"/>
                <w:szCs w:val="24"/>
              </w:rPr>
            </w:pPr>
            <w:r>
              <w:rPr>
                <w:rFonts w:cs="Arial"/>
                <w:i/>
                <w:sz w:val="20"/>
                <w:szCs w:val="24"/>
              </w:rPr>
              <w:t xml:space="preserve">Presente </w:t>
            </w:r>
          </w:p>
        </w:tc>
      </w:tr>
      <w:tr w:rsidR="00321D24" w:rsidRPr="0056322E" w:rsidTr="00E61F27">
        <w:trPr>
          <w:trHeight w:val="567"/>
        </w:trPr>
        <w:tc>
          <w:tcPr>
            <w:tcW w:w="6658" w:type="dxa"/>
            <w:vAlign w:val="center"/>
          </w:tcPr>
          <w:p w:rsidR="00321D24" w:rsidRPr="0056322E" w:rsidRDefault="009C6175" w:rsidP="00E61F27">
            <w:pPr>
              <w:rPr>
                <w:rFonts w:cs="Arial"/>
                <w:sz w:val="28"/>
                <w:szCs w:val="24"/>
              </w:rPr>
            </w:pPr>
            <w:r>
              <w:rPr>
                <w:rFonts w:cs="Arial"/>
                <w:sz w:val="28"/>
                <w:szCs w:val="24"/>
              </w:rPr>
              <w:t>11</w:t>
            </w:r>
            <w:r w:rsidR="00321D24" w:rsidRPr="0056322E">
              <w:rPr>
                <w:rFonts w:cs="Arial"/>
                <w:sz w:val="28"/>
                <w:szCs w:val="24"/>
              </w:rPr>
              <w:t>.-</w:t>
            </w:r>
            <w:r>
              <w:rPr>
                <w:rFonts w:cs="Arial"/>
                <w:sz w:val="28"/>
                <w:szCs w:val="24"/>
              </w:rPr>
              <w:t xml:space="preserve"> C. Síndico, Jorge Antonio Quintero Alvarado;</w:t>
            </w:r>
          </w:p>
        </w:tc>
        <w:tc>
          <w:tcPr>
            <w:tcW w:w="2126" w:type="dxa"/>
            <w:vAlign w:val="center"/>
          </w:tcPr>
          <w:p w:rsidR="00321D24" w:rsidRPr="0032709E" w:rsidRDefault="00277329" w:rsidP="00E61F27">
            <w:pPr>
              <w:jc w:val="center"/>
              <w:rPr>
                <w:rFonts w:cs="Arial"/>
                <w:i/>
                <w:sz w:val="20"/>
                <w:szCs w:val="24"/>
              </w:rPr>
            </w:pPr>
            <w:r>
              <w:rPr>
                <w:rFonts w:cs="Arial"/>
                <w:i/>
                <w:sz w:val="20"/>
                <w:szCs w:val="24"/>
              </w:rPr>
              <w:t>No Asistió</w:t>
            </w:r>
            <w:r w:rsidR="00321D24" w:rsidRPr="0032709E">
              <w:rPr>
                <w:rFonts w:cs="Arial"/>
                <w:i/>
                <w:sz w:val="20"/>
                <w:szCs w:val="24"/>
              </w:rPr>
              <w:t xml:space="preserve"> </w:t>
            </w:r>
          </w:p>
        </w:tc>
        <w:bookmarkStart w:id="0" w:name="_GoBack"/>
        <w:bookmarkEnd w:id="0"/>
      </w:tr>
      <w:tr w:rsidR="00321D24" w:rsidRPr="0056322E" w:rsidTr="00E61F27">
        <w:trPr>
          <w:trHeight w:val="567"/>
        </w:trPr>
        <w:tc>
          <w:tcPr>
            <w:tcW w:w="6658" w:type="dxa"/>
            <w:vAlign w:val="center"/>
          </w:tcPr>
          <w:p w:rsidR="00020C1C" w:rsidRDefault="009C6175" w:rsidP="009C6175">
            <w:pPr>
              <w:rPr>
                <w:rFonts w:cs="Arial"/>
                <w:sz w:val="28"/>
                <w:szCs w:val="24"/>
              </w:rPr>
            </w:pPr>
            <w:r>
              <w:rPr>
                <w:rFonts w:cs="Arial"/>
                <w:sz w:val="28"/>
                <w:szCs w:val="24"/>
              </w:rPr>
              <w:t xml:space="preserve">12.- C. Regidora, María Guadalupe Guerrero </w:t>
            </w:r>
            <w:r w:rsidR="00020C1C">
              <w:rPr>
                <w:rFonts w:cs="Arial"/>
                <w:sz w:val="28"/>
                <w:szCs w:val="24"/>
              </w:rPr>
              <w:t xml:space="preserve">   </w:t>
            </w:r>
          </w:p>
          <w:p w:rsidR="00321D24" w:rsidRPr="0056322E" w:rsidRDefault="00020C1C" w:rsidP="009C6175">
            <w:pPr>
              <w:rPr>
                <w:rFonts w:cs="Arial"/>
                <w:sz w:val="28"/>
                <w:szCs w:val="24"/>
              </w:rPr>
            </w:pPr>
            <w:r>
              <w:rPr>
                <w:rFonts w:cs="Arial"/>
                <w:sz w:val="28"/>
                <w:szCs w:val="24"/>
              </w:rPr>
              <w:t xml:space="preserve">       </w:t>
            </w:r>
            <w:r w:rsidR="009C6175">
              <w:rPr>
                <w:rFonts w:cs="Arial"/>
                <w:sz w:val="28"/>
                <w:szCs w:val="24"/>
              </w:rPr>
              <w:t>Carvajal;</w:t>
            </w:r>
          </w:p>
        </w:tc>
        <w:tc>
          <w:tcPr>
            <w:tcW w:w="2126" w:type="dxa"/>
            <w:vAlign w:val="center"/>
          </w:tcPr>
          <w:p w:rsidR="00321D24" w:rsidRPr="0032709E" w:rsidRDefault="00277329" w:rsidP="00E61F27">
            <w:pPr>
              <w:jc w:val="center"/>
              <w:rPr>
                <w:rFonts w:cs="Arial"/>
                <w:i/>
                <w:sz w:val="20"/>
                <w:szCs w:val="24"/>
              </w:rPr>
            </w:pPr>
            <w:r>
              <w:rPr>
                <w:rFonts w:cs="Arial"/>
                <w:i/>
                <w:sz w:val="20"/>
                <w:szCs w:val="24"/>
              </w:rPr>
              <w:t>No Asistió</w:t>
            </w:r>
          </w:p>
        </w:tc>
      </w:tr>
      <w:tr w:rsidR="00321D24" w:rsidRPr="0056322E" w:rsidTr="00E61F27">
        <w:trPr>
          <w:trHeight w:val="567"/>
        </w:trPr>
        <w:tc>
          <w:tcPr>
            <w:tcW w:w="6658" w:type="dxa"/>
            <w:vAlign w:val="center"/>
          </w:tcPr>
          <w:p w:rsidR="00321D24" w:rsidRPr="0056322E" w:rsidRDefault="009C6175" w:rsidP="00E61F27">
            <w:pPr>
              <w:rPr>
                <w:rFonts w:cs="Arial"/>
                <w:sz w:val="28"/>
                <w:szCs w:val="24"/>
              </w:rPr>
            </w:pPr>
            <w:r>
              <w:rPr>
                <w:rFonts w:cs="Arial"/>
                <w:sz w:val="28"/>
                <w:szCs w:val="24"/>
              </w:rPr>
              <w:t>13</w:t>
            </w:r>
            <w:r w:rsidR="00321D24" w:rsidRPr="0056322E">
              <w:rPr>
                <w:rFonts w:cs="Arial"/>
                <w:sz w:val="28"/>
                <w:szCs w:val="24"/>
              </w:rPr>
              <w:t xml:space="preserve">.- C. </w:t>
            </w:r>
            <w:r>
              <w:rPr>
                <w:rFonts w:cs="Arial"/>
                <w:sz w:val="28"/>
                <w:szCs w:val="24"/>
              </w:rPr>
              <w:t>Regidora, Norma Angélica Joya Carrillo;</w:t>
            </w:r>
          </w:p>
        </w:tc>
        <w:tc>
          <w:tcPr>
            <w:tcW w:w="2126" w:type="dxa"/>
            <w:vAlign w:val="center"/>
          </w:tcPr>
          <w:p w:rsidR="00321D24" w:rsidRPr="0032709E" w:rsidRDefault="00277329" w:rsidP="00E61F27">
            <w:pPr>
              <w:jc w:val="center"/>
              <w:rPr>
                <w:rFonts w:cs="Arial"/>
                <w:i/>
                <w:sz w:val="20"/>
                <w:szCs w:val="24"/>
              </w:rPr>
            </w:pPr>
            <w:r>
              <w:rPr>
                <w:rFonts w:cs="Arial"/>
                <w:i/>
                <w:sz w:val="20"/>
                <w:szCs w:val="24"/>
              </w:rPr>
              <w:t>No Asistió</w:t>
            </w:r>
          </w:p>
        </w:tc>
      </w:tr>
      <w:tr w:rsidR="00321D24" w:rsidRPr="0056322E" w:rsidTr="00E61F27">
        <w:trPr>
          <w:trHeight w:val="567"/>
        </w:trPr>
        <w:tc>
          <w:tcPr>
            <w:tcW w:w="6658" w:type="dxa"/>
            <w:vAlign w:val="center"/>
          </w:tcPr>
          <w:p w:rsidR="00321D24" w:rsidRPr="0056322E" w:rsidRDefault="009C6175" w:rsidP="00E61F27">
            <w:pPr>
              <w:rPr>
                <w:rFonts w:cs="Arial"/>
                <w:sz w:val="28"/>
                <w:szCs w:val="24"/>
              </w:rPr>
            </w:pPr>
            <w:r>
              <w:rPr>
                <w:rFonts w:cs="Arial"/>
                <w:sz w:val="28"/>
                <w:szCs w:val="24"/>
              </w:rPr>
              <w:t>14.- C. Regidora, Carmina Palacios Ibarra</w:t>
            </w:r>
            <w:r w:rsidR="00321D24" w:rsidRPr="0056322E">
              <w:rPr>
                <w:rFonts w:cs="Arial"/>
                <w:sz w:val="28"/>
                <w:szCs w:val="24"/>
              </w:rPr>
              <w:t>;</w:t>
            </w:r>
          </w:p>
        </w:tc>
        <w:tc>
          <w:tcPr>
            <w:tcW w:w="2126" w:type="dxa"/>
            <w:vAlign w:val="center"/>
          </w:tcPr>
          <w:p w:rsidR="00321D24" w:rsidRPr="0032709E" w:rsidRDefault="00321D24" w:rsidP="00E61F27">
            <w:pPr>
              <w:jc w:val="center"/>
              <w:rPr>
                <w:rFonts w:cs="Arial"/>
                <w:i/>
                <w:sz w:val="20"/>
                <w:szCs w:val="24"/>
              </w:rPr>
            </w:pPr>
            <w:r>
              <w:rPr>
                <w:rFonts w:cs="Arial"/>
                <w:i/>
                <w:sz w:val="20"/>
                <w:szCs w:val="24"/>
              </w:rPr>
              <w:t>Presenta Disculpa No Asiste</w:t>
            </w:r>
          </w:p>
        </w:tc>
      </w:tr>
      <w:tr w:rsidR="00321D24" w:rsidRPr="0056322E" w:rsidTr="00E61F27">
        <w:trPr>
          <w:trHeight w:val="567"/>
        </w:trPr>
        <w:tc>
          <w:tcPr>
            <w:tcW w:w="6658" w:type="dxa"/>
            <w:vAlign w:val="center"/>
          </w:tcPr>
          <w:p w:rsidR="00321D24" w:rsidRPr="0056322E" w:rsidRDefault="009C6175" w:rsidP="00E61F27">
            <w:pPr>
              <w:rPr>
                <w:rFonts w:cs="Arial"/>
                <w:sz w:val="28"/>
                <w:szCs w:val="24"/>
              </w:rPr>
            </w:pPr>
            <w:r>
              <w:rPr>
                <w:rFonts w:cs="Arial"/>
                <w:sz w:val="28"/>
                <w:szCs w:val="24"/>
              </w:rPr>
              <w:t>15</w:t>
            </w:r>
            <w:r w:rsidR="00321D24" w:rsidRPr="0056322E">
              <w:rPr>
                <w:rFonts w:cs="Arial"/>
                <w:sz w:val="28"/>
                <w:szCs w:val="24"/>
              </w:rPr>
              <w:t>.</w:t>
            </w:r>
            <w:r w:rsidR="00321D24">
              <w:rPr>
                <w:rFonts w:cs="Arial"/>
                <w:sz w:val="28"/>
                <w:szCs w:val="24"/>
              </w:rPr>
              <w:t>-</w:t>
            </w:r>
            <w:r w:rsidR="00321D24" w:rsidRPr="0056322E">
              <w:rPr>
                <w:rFonts w:cs="Arial"/>
                <w:sz w:val="28"/>
                <w:szCs w:val="24"/>
              </w:rPr>
              <w:t xml:space="preserve"> C. Regidora</w:t>
            </w:r>
            <w:r>
              <w:rPr>
                <w:rFonts w:cs="Arial"/>
                <w:sz w:val="28"/>
                <w:szCs w:val="24"/>
              </w:rPr>
              <w:t>, María Laurel Carrillo Ventura</w:t>
            </w:r>
            <w:r w:rsidR="00321D24">
              <w:rPr>
                <w:rFonts w:cs="Arial"/>
                <w:sz w:val="28"/>
                <w:szCs w:val="24"/>
              </w:rPr>
              <w:t>;</w:t>
            </w:r>
          </w:p>
        </w:tc>
        <w:tc>
          <w:tcPr>
            <w:tcW w:w="2126" w:type="dxa"/>
            <w:vAlign w:val="center"/>
          </w:tcPr>
          <w:p w:rsidR="00321D24" w:rsidRPr="0032709E" w:rsidRDefault="00321D24" w:rsidP="00E61F27">
            <w:pPr>
              <w:jc w:val="center"/>
              <w:rPr>
                <w:rFonts w:cs="Arial"/>
                <w:i/>
                <w:sz w:val="20"/>
                <w:szCs w:val="24"/>
              </w:rPr>
            </w:pPr>
            <w:r>
              <w:rPr>
                <w:rFonts w:cs="Arial"/>
                <w:i/>
                <w:sz w:val="20"/>
                <w:szCs w:val="24"/>
              </w:rPr>
              <w:t>Presente</w:t>
            </w:r>
          </w:p>
        </w:tc>
      </w:tr>
      <w:tr w:rsidR="009C6175" w:rsidRPr="0056322E" w:rsidTr="00E61F27">
        <w:trPr>
          <w:trHeight w:val="567"/>
        </w:trPr>
        <w:tc>
          <w:tcPr>
            <w:tcW w:w="6658" w:type="dxa"/>
            <w:vAlign w:val="center"/>
          </w:tcPr>
          <w:p w:rsidR="009C6175" w:rsidRPr="0056322E" w:rsidRDefault="009C6175" w:rsidP="00E61F27">
            <w:pPr>
              <w:rPr>
                <w:rFonts w:cs="Arial"/>
                <w:sz w:val="28"/>
                <w:szCs w:val="24"/>
              </w:rPr>
            </w:pPr>
            <w:r>
              <w:rPr>
                <w:rFonts w:cs="Arial"/>
                <w:sz w:val="28"/>
                <w:szCs w:val="24"/>
              </w:rPr>
              <w:t>16</w:t>
            </w:r>
            <w:r w:rsidR="000D399F">
              <w:rPr>
                <w:rFonts w:cs="Arial"/>
                <w:sz w:val="28"/>
                <w:szCs w:val="24"/>
              </w:rPr>
              <w:t>.-  C. Regidor, Luis Roberto González Gutiérrez.</w:t>
            </w:r>
          </w:p>
        </w:tc>
        <w:tc>
          <w:tcPr>
            <w:tcW w:w="2126" w:type="dxa"/>
            <w:vAlign w:val="center"/>
          </w:tcPr>
          <w:p w:rsidR="009C6175" w:rsidRPr="0032709E" w:rsidRDefault="009C6175" w:rsidP="00E61F27">
            <w:pPr>
              <w:jc w:val="center"/>
              <w:rPr>
                <w:rFonts w:cs="Arial"/>
                <w:i/>
                <w:sz w:val="20"/>
                <w:szCs w:val="24"/>
              </w:rPr>
            </w:pPr>
            <w:r>
              <w:rPr>
                <w:rFonts w:cs="Arial"/>
                <w:i/>
                <w:sz w:val="20"/>
                <w:szCs w:val="24"/>
              </w:rPr>
              <w:t>Presente</w:t>
            </w:r>
          </w:p>
        </w:tc>
      </w:tr>
    </w:tbl>
    <w:p w:rsidR="00321D24" w:rsidRDefault="00321D24" w:rsidP="00E7211F">
      <w:pPr>
        <w:rPr>
          <w:rFonts w:cs="Arial"/>
          <w:sz w:val="24"/>
          <w:szCs w:val="24"/>
        </w:rPr>
      </w:pPr>
    </w:p>
    <w:p w:rsidR="00321D24" w:rsidRDefault="00321D24" w:rsidP="00E7211F">
      <w:pPr>
        <w:rPr>
          <w:rFonts w:cs="Arial"/>
          <w:sz w:val="24"/>
          <w:szCs w:val="24"/>
        </w:rPr>
      </w:pPr>
    </w:p>
    <w:p w:rsidR="0019233F" w:rsidRDefault="00E15809" w:rsidP="00E7211F">
      <w:pPr>
        <w:rPr>
          <w:rFonts w:cs="Arial"/>
          <w:sz w:val="24"/>
          <w:szCs w:val="24"/>
        </w:rPr>
      </w:pPr>
      <w:r>
        <w:rPr>
          <w:rFonts w:cs="Arial"/>
          <w:sz w:val="24"/>
          <w:szCs w:val="24"/>
        </w:rPr>
        <w:t>C</w:t>
      </w:r>
      <w:r w:rsidR="00E7211F">
        <w:rPr>
          <w:rFonts w:cs="Arial"/>
          <w:sz w:val="24"/>
          <w:szCs w:val="24"/>
        </w:rPr>
        <w:t>onta</w:t>
      </w:r>
      <w:r w:rsidR="00AE2C47">
        <w:rPr>
          <w:rFonts w:cs="Arial"/>
          <w:sz w:val="24"/>
          <w:szCs w:val="24"/>
        </w:rPr>
        <w:t>ndo</w:t>
      </w:r>
      <w:r>
        <w:rPr>
          <w:rFonts w:cs="Arial"/>
          <w:sz w:val="24"/>
          <w:szCs w:val="24"/>
        </w:rPr>
        <w:t xml:space="preserve"> co</w:t>
      </w:r>
      <w:r w:rsidR="00AE2C47">
        <w:rPr>
          <w:rFonts w:cs="Arial"/>
          <w:sz w:val="24"/>
          <w:szCs w:val="24"/>
        </w:rPr>
        <w:t>n</w:t>
      </w:r>
      <w:r w:rsidR="00E7211F">
        <w:rPr>
          <w:rFonts w:cs="Arial"/>
          <w:sz w:val="24"/>
          <w:szCs w:val="24"/>
        </w:rPr>
        <w:t xml:space="preserve">  </w:t>
      </w:r>
      <w:r w:rsidR="00E7211F" w:rsidRPr="0032709E">
        <w:rPr>
          <w:rFonts w:cs="Arial"/>
          <w:b/>
          <w:i/>
          <w:sz w:val="24"/>
          <w:szCs w:val="24"/>
          <w:u w:val="single"/>
        </w:rPr>
        <w:t>_</w:t>
      </w:r>
      <w:r w:rsidR="00E7211F">
        <w:rPr>
          <w:rFonts w:cs="Arial"/>
          <w:b/>
          <w:i/>
          <w:sz w:val="28"/>
          <w:szCs w:val="24"/>
          <w:u w:val="single"/>
        </w:rPr>
        <w:t>0</w:t>
      </w:r>
      <w:r w:rsidR="00020C1C">
        <w:rPr>
          <w:rFonts w:cs="Arial"/>
          <w:b/>
          <w:i/>
          <w:sz w:val="28"/>
          <w:szCs w:val="24"/>
          <w:u w:val="single"/>
        </w:rPr>
        <w:t>7</w:t>
      </w:r>
      <w:r w:rsidR="00E7211F" w:rsidRPr="0032709E">
        <w:rPr>
          <w:rFonts w:cs="Arial"/>
          <w:b/>
          <w:i/>
          <w:sz w:val="24"/>
          <w:szCs w:val="24"/>
          <w:u w:val="single"/>
        </w:rPr>
        <w:t>_</w:t>
      </w:r>
      <w:r w:rsidR="00E7211F">
        <w:rPr>
          <w:rFonts w:cs="Arial"/>
          <w:sz w:val="24"/>
          <w:szCs w:val="24"/>
        </w:rPr>
        <w:t xml:space="preserve"> de </w:t>
      </w:r>
      <w:r w:rsidR="00680896">
        <w:rPr>
          <w:rFonts w:cs="Arial"/>
          <w:sz w:val="24"/>
          <w:szCs w:val="24"/>
        </w:rPr>
        <w:t xml:space="preserve"> </w:t>
      </w:r>
      <w:r w:rsidR="00680896" w:rsidRPr="0032709E">
        <w:rPr>
          <w:rFonts w:cs="Arial"/>
          <w:b/>
          <w:i/>
          <w:sz w:val="24"/>
          <w:szCs w:val="24"/>
          <w:u w:val="single"/>
        </w:rPr>
        <w:t>_</w:t>
      </w:r>
      <w:r w:rsidR="00680896">
        <w:rPr>
          <w:rFonts w:cs="Arial"/>
          <w:b/>
          <w:i/>
          <w:sz w:val="28"/>
          <w:szCs w:val="24"/>
          <w:u w:val="single"/>
        </w:rPr>
        <w:t>0</w:t>
      </w:r>
      <w:r w:rsidR="00AE2C47">
        <w:rPr>
          <w:rFonts w:cs="Arial"/>
          <w:b/>
          <w:i/>
          <w:sz w:val="28"/>
          <w:szCs w:val="24"/>
          <w:u w:val="single"/>
        </w:rPr>
        <w:t>9</w:t>
      </w:r>
      <w:r w:rsidR="00680896" w:rsidRPr="0032709E">
        <w:rPr>
          <w:rFonts w:cs="Arial"/>
          <w:b/>
          <w:i/>
          <w:sz w:val="24"/>
          <w:szCs w:val="24"/>
          <w:u w:val="single"/>
        </w:rPr>
        <w:t>_</w:t>
      </w:r>
      <w:r w:rsidR="00680896">
        <w:rPr>
          <w:rFonts w:cs="Arial"/>
          <w:sz w:val="24"/>
          <w:szCs w:val="24"/>
        </w:rPr>
        <w:t xml:space="preserve"> </w:t>
      </w:r>
      <w:r w:rsidR="00AE2C47">
        <w:rPr>
          <w:rFonts w:cs="Arial"/>
          <w:sz w:val="24"/>
          <w:szCs w:val="24"/>
        </w:rPr>
        <w:t>integrantes</w:t>
      </w:r>
      <w:r>
        <w:rPr>
          <w:rFonts w:cs="Arial"/>
          <w:sz w:val="24"/>
          <w:szCs w:val="24"/>
        </w:rPr>
        <w:t xml:space="preserve"> </w:t>
      </w:r>
      <w:r w:rsidR="00994B4B">
        <w:rPr>
          <w:rFonts w:cs="Arial"/>
          <w:sz w:val="24"/>
          <w:szCs w:val="24"/>
        </w:rPr>
        <w:t xml:space="preserve"> de la Comisión</w:t>
      </w:r>
      <w:r>
        <w:rPr>
          <w:rFonts w:cs="Arial"/>
          <w:sz w:val="24"/>
          <w:szCs w:val="24"/>
        </w:rPr>
        <w:t xml:space="preserve"> Edilicia</w:t>
      </w:r>
      <w:r w:rsidR="00AE2C47">
        <w:rPr>
          <w:rFonts w:cs="Arial"/>
          <w:sz w:val="24"/>
          <w:szCs w:val="24"/>
        </w:rPr>
        <w:t xml:space="preserve"> Permanente</w:t>
      </w:r>
      <w:r w:rsidR="00994B4B">
        <w:rPr>
          <w:rFonts w:cs="Arial"/>
          <w:sz w:val="24"/>
          <w:szCs w:val="24"/>
        </w:rPr>
        <w:t xml:space="preserve"> de</w:t>
      </w:r>
      <w:r w:rsidR="0071138B">
        <w:rPr>
          <w:rFonts w:cs="Arial"/>
          <w:sz w:val="24"/>
          <w:szCs w:val="24"/>
        </w:rPr>
        <w:t>l</w:t>
      </w:r>
      <w:r w:rsidR="00994B4B">
        <w:rPr>
          <w:rFonts w:cs="Arial"/>
          <w:sz w:val="24"/>
          <w:szCs w:val="24"/>
        </w:rPr>
        <w:t xml:space="preserve"> Agua</w:t>
      </w:r>
      <w:r w:rsidR="00BA37E6">
        <w:rPr>
          <w:rFonts w:cs="Arial"/>
          <w:sz w:val="24"/>
          <w:szCs w:val="24"/>
        </w:rPr>
        <w:t>,</w:t>
      </w:r>
      <w:r w:rsidR="0036011B">
        <w:rPr>
          <w:rFonts w:cs="Arial"/>
          <w:sz w:val="24"/>
          <w:szCs w:val="24"/>
        </w:rPr>
        <w:t xml:space="preserve"> por la Comisión de Medio Ambiente</w:t>
      </w:r>
      <w:r w:rsidR="006E4DF9">
        <w:rPr>
          <w:rFonts w:cs="Arial"/>
          <w:sz w:val="24"/>
          <w:szCs w:val="24"/>
        </w:rPr>
        <w:t xml:space="preserve"> contando con </w:t>
      </w:r>
      <w:r w:rsidR="006E4DF9" w:rsidRPr="0032709E">
        <w:rPr>
          <w:rFonts w:cs="Arial"/>
          <w:b/>
          <w:i/>
          <w:sz w:val="24"/>
          <w:szCs w:val="24"/>
          <w:u w:val="single"/>
        </w:rPr>
        <w:t>_</w:t>
      </w:r>
      <w:r w:rsidR="006E4DF9">
        <w:rPr>
          <w:rFonts w:cs="Arial"/>
          <w:b/>
          <w:i/>
          <w:sz w:val="28"/>
          <w:szCs w:val="24"/>
          <w:u w:val="single"/>
        </w:rPr>
        <w:t>05</w:t>
      </w:r>
      <w:r w:rsidR="006E4DF9" w:rsidRPr="0032709E">
        <w:rPr>
          <w:rFonts w:cs="Arial"/>
          <w:b/>
          <w:i/>
          <w:sz w:val="24"/>
          <w:szCs w:val="24"/>
          <w:u w:val="single"/>
        </w:rPr>
        <w:t>_</w:t>
      </w:r>
      <w:r w:rsidR="006E4DF9">
        <w:rPr>
          <w:rFonts w:cs="Arial"/>
          <w:sz w:val="24"/>
          <w:szCs w:val="24"/>
        </w:rPr>
        <w:t xml:space="preserve"> de  </w:t>
      </w:r>
      <w:r w:rsidR="006E4DF9" w:rsidRPr="0032709E">
        <w:rPr>
          <w:rFonts w:cs="Arial"/>
          <w:b/>
          <w:i/>
          <w:sz w:val="24"/>
          <w:szCs w:val="24"/>
          <w:u w:val="single"/>
        </w:rPr>
        <w:t>_</w:t>
      </w:r>
      <w:r w:rsidR="006E4DF9">
        <w:rPr>
          <w:rFonts w:cs="Arial"/>
          <w:b/>
          <w:i/>
          <w:sz w:val="28"/>
          <w:szCs w:val="24"/>
          <w:u w:val="single"/>
        </w:rPr>
        <w:t>06</w:t>
      </w:r>
      <w:r w:rsidR="006E4DF9" w:rsidRPr="0032709E">
        <w:rPr>
          <w:rFonts w:cs="Arial"/>
          <w:b/>
          <w:i/>
          <w:sz w:val="24"/>
          <w:szCs w:val="24"/>
          <w:u w:val="single"/>
        </w:rPr>
        <w:t>_</w:t>
      </w:r>
      <w:r w:rsidR="006E4DF9">
        <w:rPr>
          <w:rFonts w:cs="Arial"/>
          <w:sz w:val="24"/>
          <w:szCs w:val="24"/>
        </w:rPr>
        <w:t xml:space="preserve"> </w:t>
      </w:r>
      <w:r w:rsidR="005B7737">
        <w:rPr>
          <w:rFonts w:cs="Arial"/>
          <w:sz w:val="24"/>
          <w:szCs w:val="24"/>
        </w:rPr>
        <w:t xml:space="preserve"> </w:t>
      </w:r>
      <w:r w:rsidR="006E4DF9">
        <w:rPr>
          <w:rFonts w:cs="Arial"/>
          <w:sz w:val="24"/>
          <w:szCs w:val="24"/>
        </w:rPr>
        <w:t xml:space="preserve"> </w:t>
      </w:r>
      <w:r w:rsidR="002027A8">
        <w:rPr>
          <w:rFonts w:cs="Arial"/>
          <w:sz w:val="24"/>
          <w:szCs w:val="24"/>
        </w:rPr>
        <w:t>integrantes, por la Comisión de Seguridad pública y Tránsito,</w:t>
      </w:r>
      <w:r w:rsidR="00234B4A">
        <w:rPr>
          <w:rFonts w:cs="Arial"/>
          <w:sz w:val="24"/>
          <w:szCs w:val="24"/>
        </w:rPr>
        <w:t xml:space="preserve"> </w:t>
      </w:r>
      <w:r w:rsidR="00234B4A" w:rsidRPr="0032709E">
        <w:rPr>
          <w:rFonts w:cs="Arial"/>
          <w:b/>
          <w:i/>
          <w:sz w:val="24"/>
          <w:szCs w:val="24"/>
          <w:u w:val="single"/>
        </w:rPr>
        <w:t>_</w:t>
      </w:r>
      <w:r w:rsidR="00234B4A">
        <w:rPr>
          <w:rFonts w:cs="Arial"/>
          <w:b/>
          <w:i/>
          <w:sz w:val="28"/>
          <w:szCs w:val="24"/>
          <w:u w:val="single"/>
        </w:rPr>
        <w:t>02</w:t>
      </w:r>
      <w:r w:rsidR="00234B4A" w:rsidRPr="0032709E">
        <w:rPr>
          <w:rFonts w:cs="Arial"/>
          <w:b/>
          <w:i/>
          <w:sz w:val="24"/>
          <w:szCs w:val="24"/>
          <w:u w:val="single"/>
        </w:rPr>
        <w:t>_</w:t>
      </w:r>
      <w:r w:rsidR="00234B4A">
        <w:rPr>
          <w:rFonts w:cs="Arial"/>
          <w:sz w:val="24"/>
          <w:szCs w:val="24"/>
        </w:rPr>
        <w:t xml:space="preserve"> de  </w:t>
      </w:r>
      <w:r w:rsidR="00234B4A" w:rsidRPr="0032709E">
        <w:rPr>
          <w:rFonts w:cs="Arial"/>
          <w:b/>
          <w:i/>
          <w:sz w:val="24"/>
          <w:szCs w:val="24"/>
          <w:u w:val="single"/>
        </w:rPr>
        <w:t>_</w:t>
      </w:r>
      <w:r w:rsidR="00234B4A">
        <w:rPr>
          <w:rFonts w:cs="Arial"/>
          <w:b/>
          <w:i/>
          <w:sz w:val="28"/>
          <w:szCs w:val="24"/>
          <w:u w:val="single"/>
        </w:rPr>
        <w:t>05</w:t>
      </w:r>
      <w:r w:rsidR="00234B4A" w:rsidRPr="0032709E">
        <w:rPr>
          <w:rFonts w:cs="Arial"/>
          <w:b/>
          <w:i/>
          <w:sz w:val="24"/>
          <w:szCs w:val="24"/>
          <w:u w:val="single"/>
        </w:rPr>
        <w:t>_</w:t>
      </w:r>
      <w:r w:rsidR="00234B4A">
        <w:rPr>
          <w:rFonts w:cs="Arial"/>
          <w:sz w:val="24"/>
          <w:szCs w:val="24"/>
        </w:rPr>
        <w:t xml:space="preserve"> </w:t>
      </w:r>
      <w:r w:rsidR="002027A8">
        <w:rPr>
          <w:rFonts w:cs="Arial"/>
          <w:sz w:val="24"/>
          <w:szCs w:val="24"/>
        </w:rPr>
        <w:t xml:space="preserve"> </w:t>
      </w:r>
      <w:r w:rsidR="003A58BB">
        <w:rPr>
          <w:rFonts w:cs="Arial"/>
          <w:sz w:val="24"/>
          <w:szCs w:val="24"/>
        </w:rPr>
        <w:t xml:space="preserve">integrantes </w:t>
      </w:r>
      <w:r w:rsidR="002B53E4">
        <w:rPr>
          <w:rFonts w:cs="Arial"/>
          <w:sz w:val="24"/>
          <w:szCs w:val="24"/>
        </w:rPr>
        <w:t>de la Comisión</w:t>
      </w:r>
      <w:r w:rsidR="002027A8">
        <w:rPr>
          <w:rFonts w:cs="Arial"/>
          <w:sz w:val="24"/>
          <w:szCs w:val="24"/>
        </w:rPr>
        <w:t xml:space="preserve"> y por la Comisión de Hacienda</w:t>
      </w:r>
      <w:r w:rsidR="003631CF">
        <w:rPr>
          <w:rFonts w:cs="Arial"/>
          <w:sz w:val="24"/>
          <w:szCs w:val="24"/>
        </w:rPr>
        <w:t xml:space="preserve"> </w:t>
      </w:r>
      <w:r w:rsidR="003631CF" w:rsidRPr="0032709E">
        <w:rPr>
          <w:rFonts w:cs="Arial"/>
          <w:b/>
          <w:i/>
          <w:sz w:val="24"/>
          <w:szCs w:val="24"/>
          <w:u w:val="single"/>
        </w:rPr>
        <w:t>_</w:t>
      </w:r>
      <w:r w:rsidR="003631CF">
        <w:rPr>
          <w:rFonts w:cs="Arial"/>
          <w:b/>
          <w:i/>
          <w:sz w:val="28"/>
          <w:szCs w:val="24"/>
          <w:u w:val="single"/>
        </w:rPr>
        <w:t>08</w:t>
      </w:r>
      <w:r w:rsidR="003631CF" w:rsidRPr="0032709E">
        <w:rPr>
          <w:rFonts w:cs="Arial"/>
          <w:b/>
          <w:i/>
          <w:sz w:val="24"/>
          <w:szCs w:val="24"/>
          <w:u w:val="single"/>
        </w:rPr>
        <w:t>_</w:t>
      </w:r>
      <w:r w:rsidR="003631CF">
        <w:rPr>
          <w:rFonts w:cs="Arial"/>
          <w:sz w:val="24"/>
          <w:szCs w:val="24"/>
        </w:rPr>
        <w:t xml:space="preserve"> de  </w:t>
      </w:r>
      <w:r w:rsidR="003631CF" w:rsidRPr="0032709E">
        <w:rPr>
          <w:rFonts w:cs="Arial"/>
          <w:b/>
          <w:i/>
          <w:sz w:val="24"/>
          <w:szCs w:val="24"/>
          <w:u w:val="single"/>
        </w:rPr>
        <w:t>_</w:t>
      </w:r>
      <w:r w:rsidR="003631CF">
        <w:rPr>
          <w:rFonts w:cs="Arial"/>
          <w:b/>
          <w:i/>
          <w:sz w:val="24"/>
          <w:szCs w:val="24"/>
          <w:u w:val="single"/>
        </w:rPr>
        <w:t>16</w:t>
      </w:r>
      <w:r w:rsidR="003631CF" w:rsidRPr="0032709E">
        <w:rPr>
          <w:rFonts w:cs="Arial"/>
          <w:b/>
          <w:i/>
          <w:sz w:val="24"/>
          <w:szCs w:val="24"/>
          <w:u w:val="single"/>
        </w:rPr>
        <w:t>_</w:t>
      </w:r>
      <w:r w:rsidR="003631CF">
        <w:rPr>
          <w:rFonts w:cs="Arial"/>
          <w:sz w:val="24"/>
          <w:szCs w:val="24"/>
        </w:rPr>
        <w:t xml:space="preserve"> integrantes</w:t>
      </w:r>
      <w:r w:rsidR="00917D28">
        <w:rPr>
          <w:rFonts w:cs="Arial"/>
          <w:sz w:val="24"/>
          <w:szCs w:val="24"/>
        </w:rPr>
        <w:t>, por lo anterior</w:t>
      </w:r>
      <w:r w:rsidR="00B04538">
        <w:rPr>
          <w:rFonts w:cs="Arial"/>
          <w:sz w:val="24"/>
          <w:szCs w:val="24"/>
        </w:rPr>
        <w:t xml:space="preserve"> en virtud de</w:t>
      </w:r>
      <w:r w:rsidR="00917D28">
        <w:rPr>
          <w:rFonts w:cs="Arial"/>
          <w:sz w:val="24"/>
          <w:szCs w:val="24"/>
        </w:rPr>
        <w:t xml:space="preserve">  contarse</w:t>
      </w:r>
      <w:r w:rsidR="00A570D8">
        <w:rPr>
          <w:rFonts w:cs="Arial"/>
          <w:sz w:val="24"/>
          <w:szCs w:val="24"/>
        </w:rPr>
        <w:t xml:space="preserve"> con la asistencia </w:t>
      </w:r>
      <w:r w:rsidR="00AE2C47">
        <w:rPr>
          <w:rFonts w:cs="Arial"/>
          <w:sz w:val="24"/>
          <w:szCs w:val="24"/>
        </w:rPr>
        <w:t>declara</w:t>
      </w:r>
      <w:r w:rsidR="00A570D8">
        <w:rPr>
          <w:rFonts w:cs="Arial"/>
          <w:sz w:val="24"/>
          <w:szCs w:val="24"/>
        </w:rPr>
        <w:t xml:space="preserve">mos la </w:t>
      </w:r>
      <w:r w:rsidR="004A3722">
        <w:rPr>
          <w:rFonts w:cs="Arial"/>
          <w:sz w:val="24"/>
          <w:szCs w:val="24"/>
        </w:rPr>
        <w:t>exis</w:t>
      </w:r>
      <w:r w:rsidR="00A570D8">
        <w:rPr>
          <w:rFonts w:cs="Arial"/>
          <w:sz w:val="24"/>
          <w:szCs w:val="24"/>
        </w:rPr>
        <w:t>tencia</w:t>
      </w:r>
      <w:r w:rsidR="00B30045">
        <w:rPr>
          <w:rFonts w:cs="Arial"/>
          <w:sz w:val="24"/>
          <w:szCs w:val="24"/>
        </w:rPr>
        <w:t xml:space="preserve"> del quórum legal para la </w:t>
      </w:r>
      <w:r w:rsidR="006B09B0">
        <w:rPr>
          <w:rFonts w:cs="Arial"/>
          <w:sz w:val="24"/>
          <w:szCs w:val="24"/>
        </w:rPr>
        <w:t>presentación de</w:t>
      </w:r>
      <w:r w:rsidR="002E7459">
        <w:rPr>
          <w:rFonts w:cs="Arial"/>
          <w:sz w:val="24"/>
          <w:szCs w:val="24"/>
        </w:rPr>
        <w:t xml:space="preserve"> esta</w:t>
      </w:r>
      <w:r w:rsidR="006B09B0">
        <w:rPr>
          <w:rFonts w:cs="Arial"/>
          <w:sz w:val="24"/>
          <w:szCs w:val="24"/>
        </w:rPr>
        <w:t xml:space="preserve"> sesión de </w:t>
      </w:r>
      <w:r w:rsidR="00B30045">
        <w:rPr>
          <w:rFonts w:cs="Arial"/>
          <w:sz w:val="24"/>
          <w:szCs w:val="24"/>
        </w:rPr>
        <w:t xml:space="preserve"> trabajo</w:t>
      </w:r>
      <w:r w:rsidR="008E0DDE">
        <w:rPr>
          <w:rFonts w:cs="Arial"/>
          <w:sz w:val="24"/>
          <w:szCs w:val="24"/>
        </w:rPr>
        <w:t>;</w:t>
      </w:r>
      <w:r w:rsidR="00B30045">
        <w:rPr>
          <w:rFonts w:cs="Arial"/>
          <w:sz w:val="24"/>
          <w:szCs w:val="24"/>
        </w:rPr>
        <w:t xml:space="preserve"> siendo las </w:t>
      </w:r>
      <w:r w:rsidR="0071138B">
        <w:rPr>
          <w:rFonts w:cs="Arial"/>
          <w:b/>
          <w:sz w:val="24"/>
          <w:szCs w:val="24"/>
          <w:u w:val="single"/>
        </w:rPr>
        <w:t>8</w:t>
      </w:r>
      <w:r w:rsidR="00B30045">
        <w:rPr>
          <w:rFonts w:cs="Arial"/>
          <w:sz w:val="24"/>
          <w:szCs w:val="24"/>
        </w:rPr>
        <w:t xml:space="preserve">  </w:t>
      </w:r>
      <w:r w:rsidR="0071138B">
        <w:rPr>
          <w:rFonts w:cs="Arial"/>
          <w:sz w:val="24"/>
          <w:szCs w:val="24"/>
        </w:rPr>
        <w:t>ocho</w:t>
      </w:r>
      <w:r w:rsidR="00B30045">
        <w:rPr>
          <w:rFonts w:cs="Arial"/>
          <w:sz w:val="24"/>
          <w:szCs w:val="24"/>
        </w:rPr>
        <w:t xml:space="preserve"> horas con </w:t>
      </w:r>
      <w:r w:rsidR="0071138B" w:rsidRPr="0071138B">
        <w:rPr>
          <w:rFonts w:cs="Arial"/>
          <w:b/>
          <w:sz w:val="24"/>
          <w:szCs w:val="24"/>
          <w:u w:val="single"/>
        </w:rPr>
        <w:t>4</w:t>
      </w:r>
      <w:r w:rsidR="00526BCB">
        <w:rPr>
          <w:rFonts w:cs="Arial"/>
          <w:b/>
          <w:sz w:val="24"/>
          <w:szCs w:val="24"/>
          <w:u w:val="single"/>
        </w:rPr>
        <w:t>0</w:t>
      </w:r>
      <w:r w:rsidR="00B30045">
        <w:rPr>
          <w:rFonts w:cs="Arial"/>
          <w:sz w:val="24"/>
          <w:szCs w:val="24"/>
        </w:rPr>
        <w:t xml:space="preserve"> minutos</w:t>
      </w:r>
      <w:r w:rsidR="00BA37E6">
        <w:rPr>
          <w:rFonts w:cs="Arial"/>
          <w:sz w:val="24"/>
          <w:szCs w:val="24"/>
        </w:rPr>
        <w:t>,</w:t>
      </w:r>
      <w:r w:rsidR="00B30045">
        <w:rPr>
          <w:rFonts w:cs="Arial"/>
          <w:sz w:val="24"/>
          <w:szCs w:val="24"/>
        </w:rPr>
        <w:t xml:space="preserve"> por lo tanto, todos los acuerdos que se tomen serán válidos</w:t>
      </w:r>
      <w:r w:rsidR="002B0255">
        <w:rPr>
          <w:rFonts w:cs="Arial"/>
          <w:sz w:val="24"/>
          <w:szCs w:val="24"/>
        </w:rPr>
        <w:t xml:space="preserve"> de conformidad con las Leyes y Reglamentos correspondientes</w:t>
      </w:r>
      <w:r w:rsidR="00E571FE">
        <w:rPr>
          <w:rFonts w:cs="Arial"/>
          <w:sz w:val="24"/>
          <w:szCs w:val="24"/>
        </w:rPr>
        <w:t xml:space="preserve">, </w:t>
      </w:r>
      <w:r w:rsidR="00F55C6A">
        <w:rPr>
          <w:rFonts w:cs="Arial"/>
          <w:sz w:val="24"/>
          <w:szCs w:val="24"/>
        </w:rPr>
        <w:t xml:space="preserve">agradezco su presencia </w:t>
      </w:r>
      <w:r w:rsidR="005B0D8B">
        <w:rPr>
          <w:rFonts w:cs="Arial"/>
          <w:sz w:val="24"/>
          <w:szCs w:val="24"/>
        </w:rPr>
        <w:t>y nuevamente</w:t>
      </w:r>
      <w:r w:rsidR="002078A7">
        <w:rPr>
          <w:rFonts w:cs="Arial"/>
          <w:sz w:val="24"/>
          <w:szCs w:val="24"/>
        </w:rPr>
        <w:t xml:space="preserve"> sean todos ustedes bienvenidos, el día de hoy.</w:t>
      </w:r>
    </w:p>
    <w:p w:rsidR="00822F0A" w:rsidRDefault="00822F0A" w:rsidP="00365B5C">
      <w:pPr>
        <w:rPr>
          <w:sz w:val="24"/>
          <w:szCs w:val="24"/>
        </w:rPr>
      </w:pPr>
    </w:p>
    <w:p w:rsidR="003A42E7" w:rsidRDefault="00E7211F" w:rsidP="00365B5C">
      <w:pPr>
        <w:rPr>
          <w:sz w:val="24"/>
          <w:szCs w:val="24"/>
        </w:rPr>
      </w:pPr>
      <w:r>
        <w:rPr>
          <w:sz w:val="24"/>
          <w:szCs w:val="24"/>
        </w:rPr>
        <w:t xml:space="preserve">--- </w:t>
      </w:r>
      <w:r w:rsidR="00365B5C">
        <w:rPr>
          <w:sz w:val="24"/>
          <w:szCs w:val="24"/>
        </w:rPr>
        <w:t xml:space="preserve">Como punto número </w:t>
      </w:r>
      <w:r w:rsidR="00F218E3">
        <w:rPr>
          <w:sz w:val="24"/>
          <w:szCs w:val="24"/>
        </w:rPr>
        <w:t xml:space="preserve">dos; </w:t>
      </w:r>
      <w:r w:rsidR="008E0DDE">
        <w:rPr>
          <w:sz w:val="24"/>
          <w:szCs w:val="24"/>
        </w:rPr>
        <w:t xml:space="preserve"> </w:t>
      </w:r>
      <w:r w:rsidR="008E0DDE" w:rsidRPr="00F44861">
        <w:rPr>
          <w:rFonts w:cs="Arial"/>
          <w:sz w:val="24"/>
          <w:szCs w:val="24"/>
        </w:rPr>
        <w:t>tendríamos</w:t>
      </w:r>
      <w:r w:rsidR="008E0DDE">
        <w:rPr>
          <w:rFonts w:cs="Arial"/>
          <w:sz w:val="24"/>
          <w:szCs w:val="24"/>
        </w:rPr>
        <w:t xml:space="preserve"> la aprobación de la orden del día para regir esta sesión propongo ustedes compañeros el siguiente orden del día del cual ya tienen conocimiento en virtud de habérseles remitido con anterioridad en tiempo y forma en la convocatoria para esta sesión quedando los siguientes términos</w:t>
      </w:r>
      <w:r w:rsidR="00692F52">
        <w:rPr>
          <w:rFonts w:cs="Arial"/>
          <w:sz w:val="24"/>
          <w:szCs w:val="24"/>
        </w:rPr>
        <w:t>.</w:t>
      </w:r>
      <w:r w:rsidR="008E0DDE">
        <w:rPr>
          <w:sz w:val="24"/>
          <w:szCs w:val="24"/>
        </w:rPr>
        <w:t xml:space="preserve">  </w:t>
      </w:r>
    </w:p>
    <w:p w:rsidR="003A42E7" w:rsidRDefault="003A42E7" w:rsidP="00365B5C">
      <w:pPr>
        <w:rPr>
          <w:sz w:val="24"/>
          <w:szCs w:val="24"/>
        </w:rPr>
      </w:pPr>
    </w:p>
    <w:p w:rsidR="00E7211F" w:rsidRDefault="00365B5C" w:rsidP="00E7211F">
      <w:pPr>
        <w:rPr>
          <w:sz w:val="24"/>
          <w:szCs w:val="24"/>
        </w:rPr>
      </w:pPr>
      <w:r>
        <w:rPr>
          <w:sz w:val="24"/>
          <w:szCs w:val="24"/>
        </w:rPr>
        <w:t xml:space="preserve">    </w:t>
      </w:r>
    </w:p>
    <w:p w:rsidR="00E7211F" w:rsidRPr="00AB51D0" w:rsidRDefault="00E7211F" w:rsidP="00E7211F">
      <w:pPr>
        <w:numPr>
          <w:ilvl w:val="0"/>
          <w:numId w:val="3"/>
        </w:numPr>
        <w:rPr>
          <w:b/>
          <w:sz w:val="24"/>
          <w:szCs w:val="24"/>
          <w:highlight w:val="lightGray"/>
        </w:rPr>
      </w:pPr>
      <w:r>
        <w:rPr>
          <w:b/>
          <w:sz w:val="24"/>
          <w:szCs w:val="24"/>
          <w:highlight w:val="lightGray"/>
        </w:rPr>
        <w:t>Aprobación del Orden del Día:</w:t>
      </w:r>
    </w:p>
    <w:p w:rsidR="00E7211F" w:rsidRDefault="00E7211F" w:rsidP="00E7211F">
      <w:pPr>
        <w:rPr>
          <w:b/>
          <w:sz w:val="24"/>
          <w:szCs w:val="24"/>
        </w:rPr>
      </w:pPr>
    </w:p>
    <w:p w:rsidR="00E7211F" w:rsidRDefault="00E7211F" w:rsidP="00E7211F">
      <w:pPr>
        <w:rPr>
          <w:b/>
          <w:sz w:val="24"/>
          <w:szCs w:val="24"/>
        </w:rPr>
      </w:pPr>
    </w:p>
    <w:p w:rsidR="00E7211F" w:rsidRPr="001005EC" w:rsidRDefault="00E7211F" w:rsidP="00E7211F">
      <w:pPr>
        <w:pStyle w:val="Prrafodelista"/>
        <w:numPr>
          <w:ilvl w:val="0"/>
          <w:numId w:val="18"/>
        </w:numPr>
        <w:shd w:val="clear" w:color="auto" w:fill="FFFFFF" w:themeFill="background1"/>
        <w:spacing w:after="160" w:line="360" w:lineRule="auto"/>
        <w:ind w:left="1418" w:hanging="425"/>
        <w:rPr>
          <w:rFonts w:cs="Arial"/>
          <w:b/>
          <w:sz w:val="24"/>
          <w:szCs w:val="24"/>
        </w:rPr>
      </w:pPr>
      <w:r>
        <w:rPr>
          <w:rFonts w:cs="Arial"/>
          <w:b/>
          <w:sz w:val="24"/>
          <w:szCs w:val="24"/>
        </w:rPr>
        <w:t>L</w:t>
      </w:r>
      <w:r w:rsidRPr="001005EC">
        <w:rPr>
          <w:rFonts w:cs="Arial"/>
          <w:b/>
          <w:sz w:val="24"/>
          <w:szCs w:val="24"/>
        </w:rPr>
        <w:t xml:space="preserve">ista de asistencia y en su caso, declaración de quórum legal; </w:t>
      </w:r>
    </w:p>
    <w:p w:rsidR="00E7211F" w:rsidRPr="001005EC" w:rsidRDefault="00E7211F" w:rsidP="00E7211F">
      <w:pPr>
        <w:pStyle w:val="Prrafodelista"/>
        <w:numPr>
          <w:ilvl w:val="0"/>
          <w:numId w:val="18"/>
        </w:numPr>
        <w:shd w:val="clear" w:color="auto" w:fill="FFFFFF" w:themeFill="background1"/>
        <w:spacing w:after="160" w:line="360" w:lineRule="auto"/>
        <w:ind w:left="1418" w:hanging="425"/>
        <w:rPr>
          <w:rFonts w:cs="Arial"/>
          <w:b/>
          <w:sz w:val="24"/>
          <w:szCs w:val="24"/>
        </w:rPr>
      </w:pPr>
      <w:r>
        <w:rPr>
          <w:rFonts w:cs="Arial"/>
          <w:b/>
          <w:sz w:val="24"/>
          <w:szCs w:val="24"/>
        </w:rPr>
        <w:t>A</w:t>
      </w:r>
      <w:r w:rsidRPr="001005EC">
        <w:rPr>
          <w:rFonts w:cs="Arial"/>
          <w:b/>
          <w:sz w:val="24"/>
          <w:szCs w:val="24"/>
        </w:rPr>
        <w:t>probación de la Orden del Día;</w:t>
      </w:r>
    </w:p>
    <w:p w:rsidR="00E7211F" w:rsidRPr="001005EC" w:rsidRDefault="00E7211F" w:rsidP="00E7211F">
      <w:pPr>
        <w:pStyle w:val="Prrafodelista"/>
        <w:numPr>
          <w:ilvl w:val="0"/>
          <w:numId w:val="18"/>
        </w:numPr>
        <w:shd w:val="clear" w:color="auto" w:fill="FFFFFF" w:themeFill="background1"/>
        <w:spacing w:after="160" w:line="360" w:lineRule="auto"/>
        <w:ind w:left="1418" w:hanging="425"/>
        <w:rPr>
          <w:rFonts w:cs="Arial"/>
          <w:b/>
          <w:sz w:val="24"/>
          <w:szCs w:val="24"/>
        </w:rPr>
      </w:pPr>
      <w:r>
        <w:rPr>
          <w:rFonts w:cs="Arial"/>
          <w:b/>
          <w:sz w:val="24"/>
          <w:szCs w:val="24"/>
        </w:rPr>
        <w:t>A</w:t>
      </w:r>
      <w:r w:rsidRPr="001005EC">
        <w:rPr>
          <w:rFonts w:cs="Arial"/>
          <w:b/>
          <w:sz w:val="24"/>
          <w:szCs w:val="24"/>
        </w:rPr>
        <w:t xml:space="preserve">probación </w:t>
      </w:r>
      <w:r>
        <w:rPr>
          <w:rFonts w:cs="Arial"/>
          <w:b/>
          <w:sz w:val="24"/>
          <w:szCs w:val="24"/>
        </w:rPr>
        <w:t>del acta de la sesión del</w:t>
      </w:r>
      <w:r w:rsidR="00A55A0C">
        <w:rPr>
          <w:rFonts w:cs="Arial"/>
          <w:b/>
          <w:sz w:val="24"/>
          <w:szCs w:val="24"/>
        </w:rPr>
        <w:t xml:space="preserve"> </w:t>
      </w:r>
      <w:r w:rsidR="00085280">
        <w:rPr>
          <w:rFonts w:cs="Arial"/>
          <w:b/>
          <w:sz w:val="24"/>
          <w:szCs w:val="24"/>
        </w:rPr>
        <w:t>día</w:t>
      </w:r>
      <w:r w:rsidR="00A55A0C">
        <w:rPr>
          <w:rFonts w:cs="Arial"/>
          <w:b/>
          <w:sz w:val="24"/>
          <w:szCs w:val="24"/>
        </w:rPr>
        <w:t xml:space="preserve"> </w:t>
      </w:r>
      <w:r>
        <w:rPr>
          <w:rFonts w:cs="Arial"/>
          <w:b/>
          <w:sz w:val="24"/>
          <w:szCs w:val="24"/>
        </w:rPr>
        <w:t xml:space="preserve"> </w:t>
      </w:r>
      <w:r w:rsidR="006A4C96">
        <w:rPr>
          <w:rFonts w:cs="Arial"/>
          <w:b/>
          <w:sz w:val="24"/>
          <w:szCs w:val="24"/>
        </w:rPr>
        <w:t>20</w:t>
      </w:r>
      <w:r w:rsidRPr="001005EC">
        <w:rPr>
          <w:rFonts w:cs="Arial"/>
          <w:b/>
          <w:sz w:val="24"/>
          <w:szCs w:val="24"/>
        </w:rPr>
        <w:t xml:space="preserve"> de </w:t>
      </w:r>
      <w:r w:rsidR="006A4C96">
        <w:rPr>
          <w:rFonts w:cs="Arial"/>
          <w:b/>
          <w:sz w:val="24"/>
          <w:szCs w:val="24"/>
        </w:rPr>
        <w:t>diciembre</w:t>
      </w:r>
      <w:r w:rsidRPr="001005EC">
        <w:rPr>
          <w:rFonts w:cs="Arial"/>
          <w:b/>
          <w:sz w:val="24"/>
          <w:szCs w:val="24"/>
        </w:rPr>
        <w:t xml:space="preserve"> de 2019</w:t>
      </w:r>
      <w:r>
        <w:rPr>
          <w:rFonts w:cs="Arial"/>
          <w:b/>
          <w:sz w:val="24"/>
          <w:szCs w:val="24"/>
        </w:rPr>
        <w:t>;</w:t>
      </w:r>
    </w:p>
    <w:p w:rsidR="00E7211F" w:rsidRPr="00EE3D4A" w:rsidRDefault="006A4C96" w:rsidP="00E7211F">
      <w:pPr>
        <w:pStyle w:val="Prrafodelista"/>
        <w:numPr>
          <w:ilvl w:val="0"/>
          <w:numId w:val="18"/>
        </w:numPr>
        <w:shd w:val="clear" w:color="auto" w:fill="FFFFFF" w:themeFill="background1"/>
        <w:spacing w:after="160" w:line="360" w:lineRule="auto"/>
        <w:ind w:left="1418" w:hanging="425"/>
        <w:rPr>
          <w:rFonts w:cs="Arial"/>
          <w:b/>
          <w:sz w:val="24"/>
          <w:szCs w:val="24"/>
        </w:rPr>
      </w:pPr>
      <w:r>
        <w:rPr>
          <w:rFonts w:cs="Arial"/>
          <w:b/>
          <w:sz w:val="24"/>
          <w:szCs w:val="24"/>
        </w:rPr>
        <w:t>Lectura, análisis y estudio de la iniciativa de Acuerdo Edilicio N°256/2020 presentada por la regidora Lic. María Inés Díaz Romero, que tiene por objeto que este Ayuntamiento autorice realizar una campaña de difusión masiva dirigida a los</w:t>
      </w:r>
      <w:r w:rsidR="0026356B">
        <w:rPr>
          <w:rFonts w:cs="Arial"/>
          <w:b/>
          <w:sz w:val="24"/>
          <w:szCs w:val="24"/>
        </w:rPr>
        <w:t xml:space="preserve"> ciudadanos, para concientizar </w:t>
      </w:r>
      <w:r>
        <w:rPr>
          <w:rFonts w:cs="Arial"/>
          <w:b/>
          <w:sz w:val="24"/>
          <w:szCs w:val="24"/>
        </w:rPr>
        <w:t>el uso responsable del agua.</w:t>
      </w:r>
      <w:r w:rsidR="004D6163">
        <w:rPr>
          <w:rFonts w:cs="Arial"/>
          <w:b/>
          <w:sz w:val="24"/>
          <w:szCs w:val="24"/>
        </w:rPr>
        <w:t xml:space="preserve"> </w:t>
      </w:r>
      <w:r w:rsidR="00E7211F" w:rsidRPr="00EE3D4A">
        <w:rPr>
          <w:rFonts w:cs="Arial"/>
          <w:b/>
          <w:sz w:val="24"/>
          <w:szCs w:val="24"/>
        </w:rPr>
        <w:t xml:space="preserve"> </w:t>
      </w:r>
    </w:p>
    <w:p w:rsidR="00E7211F" w:rsidRPr="001005EC" w:rsidRDefault="00E7211F" w:rsidP="00E7211F">
      <w:pPr>
        <w:pStyle w:val="Prrafodelista"/>
        <w:numPr>
          <w:ilvl w:val="0"/>
          <w:numId w:val="18"/>
        </w:numPr>
        <w:shd w:val="clear" w:color="auto" w:fill="FFFFFF" w:themeFill="background1"/>
        <w:spacing w:after="160" w:line="360" w:lineRule="auto"/>
        <w:ind w:left="1418" w:hanging="425"/>
        <w:rPr>
          <w:rFonts w:cs="Arial"/>
          <w:b/>
          <w:sz w:val="24"/>
          <w:szCs w:val="24"/>
        </w:rPr>
      </w:pPr>
      <w:r w:rsidRPr="001005EC">
        <w:rPr>
          <w:rFonts w:cs="Arial"/>
          <w:b/>
          <w:sz w:val="24"/>
          <w:szCs w:val="24"/>
        </w:rPr>
        <w:t>Asuntos Generales</w:t>
      </w:r>
      <w:r>
        <w:rPr>
          <w:rFonts w:cs="Arial"/>
          <w:b/>
          <w:sz w:val="24"/>
          <w:szCs w:val="24"/>
        </w:rPr>
        <w:t>;</w:t>
      </w:r>
    </w:p>
    <w:p w:rsidR="00822F0A" w:rsidRPr="00000861" w:rsidRDefault="00E7211F" w:rsidP="007930D3">
      <w:pPr>
        <w:pStyle w:val="Prrafodelista"/>
        <w:numPr>
          <w:ilvl w:val="0"/>
          <w:numId w:val="18"/>
        </w:numPr>
        <w:shd w:val="clear" w:color="auto" w:fill="FFFFFF" w:themeFill="background1"/>
        <w:spacing w:after="160" w:line="360" w:lineRule="auto"/>
        <w:ind w:left="1418" w:hanging="425"/>
        <w:rPr>
          <w:rFonts w:cs="Arial"/>
          <w:b/>
          <w:sz w:val="24"/>
          <w:szCs w:val="24"/>
        </w:rPr>
      </w:pPr>
      <w:r w:rsidRPr="001005EC">
        <w:rPr>
          <w:rFonts w:cs="Arial"/>
          <w:b/>
          <w:sz w:val="24"/>
          <w:szCs w:val="24"/>
        </w:rPr>
        <w:t>Cierre de la Sesión</w:t>
      </w:r>
      <w:r>
        <w:rPr>
          <w:rFonts w:cs="Arial"/>
          <w:b/>
          <w:sz w:val="24"/>
          <w:szCs w:val="24"/>
        </w:rPr>
        <w:t>.</w:t>
      </w:r>
    </w:p>
    <w:p w:rsidR="00873086" w:rsidRDefault="00BF4509" w:rsidP="007930D3">
      <w:pPr>
        <w:shd w:val="clear" w:color="auto" w:fill="FFFFFF" w:themeFill="background1"/>
        <w:spacing w:after="160" w:line="360" w:lineRule="auto"/>
        <w:rPr>
          <w:rFonts w:cs="Arial"/>
          <w:sz w:val="24"/>
          <w:szCs w:val="24"/>
        </w:rPr>
      </w:pPr>
      <w:r>
        <w:rPr>
          <w:rFonts w:cs="Arial"/>
          <w:sz w:val="24"/>
          <w:szCs w:val="24"/>
        </w:rPr>
        <w:lastRenderedPageBreak/>
        <w:t>Está</w:t>
      </w:r>
      <w:r w:rsidR="00D55E9D">
        <w:rPr>
          <w:rFonts w:cs="Arial"/>
          <w:sz w:val="24"/>
          <w:szCs w:val="24"/>
        </w:rPr>
        <w:t xml:space="preserve"> a su consideración compañeros</w:t>
      </w:r>
      <w:r w:rsidR="00C30BF2">
        <w:rPr>
          <w:rFonts w:cs="Arial"/>
          <w:sz w:val="24"/>
          <w:szCs w:val="24"/>
        </w:rPr>
        <w:t xml:space="preserve"> Regidor</w:t>
      </w:r>
      <w:r w:rsidR="004D6163">
        <w:rPr>
          <w:rFonts w:cs="Arial"/>
          <w:sz w:val="24"/>
          <w:szCs w:val="24"/>
        </w:rPr>
        <w:t>e</w:t>
      </w:r>
      <w:r w:rsidR="00C30BF2">
        <w:rPr>
          <w:rFonts w:cs="Arial"/>
          <w:sz w:val="24"/>
          <w:szCs w:val="24"/>
        </w:rPr>
        <w:t>s y Regidor</w:t>
      </w:r>
      <w:r w:rsidR="004D6163">
        <w:rPr>
          <w:rFonts w:cs="Arial"/>
          <w:sz w:val="24"/>
          <w:szCs w:val="24"/>
        </w:rPr>
        <w:t>a</w:t>
      </w:r>
      <w:r w:rsidR="00C30BF2">
        <w:rPr>
          <w:rFonts w:cs="Arial"/>
          <w:sz w:val="24"/>
          <w:szCs w:val="24"/>
        </w:rPr>
        <w:t>s</w:t>
      </w:r>
      <w:r w:rsidR="00B1797E">
        <w:rPr>
          <w:rFonts w:cs="Arial"/>
          <w:sz w:val="24"/>
          <w:szCs w:val="24"/>
        </w:rPr>
        <w:t xml:space="preserve"> el Orden del Día</w:t>
      </w:r>
      <w:r w:rsidR="009A60E9">
        <w:rPr>
          <w:rFonts w:cs="Arial"/>
          <w:sz w:val="24"/>
          <w:szCs w:val="24"/>
        </w:rPr>
        <w:t>,</w:t>
      </w:r>
      <w:r w:rsidR="00B1797E">
        <w:rPr>
          <w:rFonts w:cs="Arial"/>
          <w:sz w:val="24"/>
          <w:szCs w:val="24"/>
        </w:rPr>
        <w:t xml:space="preserve"> por lo</w:t>
      </w:r>
      <w:r w:rsidR="002218CE">
        <w:rPr>
          <w:rFonts w:cs="Arial"/>
          <w:sz w:val="24"/>
          <w:szCs w:val="24"/>
        </w:rPr>
        <w:t xml:space="preserve"> que a continuación </w:t>
      </w:r>
      <w:r w:rsidR="007930D3">
        <w:rPr>
          <w:rFonts w:cs="Arial"/>
          <w:sz w:val="24"/>
          <w:szCs w:val="24"/>
        </w:rPr>
        <w:t>en votación económica</w:t>
      </w:r>
      <w:r w:rsidR="009A60E9">
        <w:rPr>
          <w:rFonts w:cs="Arial"/>
          <w:sz w:val="24"/>
          <w:szCs w:val="24"/>
        </w:rPr>
        <w:t xml:space="preserve"> </w:t>
      </w:r>
      <w:r w:rsidR="007930D3">
        <w:rPr>
          <w:rFonts w:cs="Arial"/>
          <w:sz w:val="24"/>
          <w:szCs w:val="24"/>
        </w:rPr>
        <w:t>les pregunto</w:t>
      </w:r>
      <w:r w:rsidR="00515CA3">
        <w:rPr>
          <w:rFonts w:cs="Arial"/>
          <w:sz w:val="24"/>
          <w:szCs w:val="24"/>
        </w:rPr>
        <w:t>,</w:t>
      </w:r>
      <w:r w:rsidR="007930D3">
        <w:rPr>
          <w:rFonts w:cs="Arial"/>
          <w:sz w:val="24"/>
          <w:szCs w:val="24"/>
        </w:rPr>
        <w:t xml:space="preserve"> si es de </w:t>
      </w:r>
      <w:r w:rsidR="00554650">
        <w:rPr>
          <w:rFonts w:cs="Arial"/>
          <w:sz w:val="24"/>
          <w:szCs w:val="24"/>
        </w:rPr>
        <w:t>aprobarse</w:t>
      </w:r>
      <w:r w:rsidR="00F45F17">
        <w:rPr>
          <w:rFonts w:cs="Arial"/>
          <w:sz w:val="24"/>
          <w:szCs w:val="24"/>
        </w:rPr>
        <w:t>.</w:t>
      </w:r>
      <w:r w:rsidR="00554650">
        <w:rPr>
          <w:rFonts w:cs="Arial"/>
          <w:sz w:val="24"/>
          <w:szCs w:val="24"/>
        </w:rPr>
        <w:t xml:space="preserve"> </w:t>
      </w:r>
    </w:p>
    <w:p w:rsidR="00873086" w:rsidRDefault="00873086" w:rsidP="007930D3">
      <w:pPr>
        <w:shd w:val="clear" w:color="auto" w:fill="FFFFFF" w:themeFill="background1"/>
        <w:spacing w:after="160" w:line="360" w:lineRule="auto"/>
        <w:rPr>
          <w:rFonts w:cs="Arial"/>
          <w:sz w:val="24"/>
          <w:szCs w:val="24"/>
        </w:rPr>
      </w:pPr>
      <w:r>
        <w:rPr>
          <w:rFonts w:cs="Arial"/>
          <w:sz w:val="24"/>
          <w:szCs w:val="24"/>
        </w:rPr>
        <w:t>(Votan por la comisión de Agua, Medio Ambiente, Seguridad Pública y Tránsito y Hacienda</w:t>
      </w:r>
    </w:p>
    <w:p w:rsidR="00E7211F" w:rsidRDefault="00F45F17" w:rsidP="00E7211F">
      <w:pPr>
        <w:shd w:val="clear" w:color="auto" w:fill="FFFFFF" w:themeFill="background1"/>
        <w:spacing w:after="160" w:line="360" w:lineRule="auto"/>
        <w:rPr>
          <w:rFonts w:cs="Arial"/>
          <w:sz w:val="24"/>
          <w:szCs w:val="24"/>
        </w:rPr>
      </w:pPr>
      <w:r>
        <w:rPr>
          <w:rFonts w:cs="Arial"/>
          <w:sz w:val="24"/>
          <w:szCs w:val="24"/>
        </w:rPr>
        <w:t>Se toma votación:</w:t>
      </w:r>
      <w:r w:rsidR="00C30BF2">
        <w:rPr>
          <w:rFonts w:cs="Arial"/>
          <w:sz w:val="24"/>
          <w:szCs w:val="24"/>
        </w:rPr>
        <w:t xml:space="preserve"> la comisión</w:t>
      </w:r>
      <w:r>
        <w:rPr>
          <w:rFonts w:cs="Arial"/>
          <w:sz w:val="24"/>
          <w:szCs w:val="24"/>
        </w:rPr>
        <w:t>:</w:t>
      </w:r>
    </w:p>
    <w:tbl>
      <w:tblPr>
        <w:tblStyle w:val="Tablaconcuadrcula"/>
        <w:tblW w:w="0" w:type="auto"/>
        <w:jc w:val="center"/>
        <w:tblLook w:val="04A0" w:firstRow="1" w:lastRow="0" w:firstColumn="1" w:lastColumn="0" w:noHBand="0" w:noVBand="1"/>
      </w:tblPr>
      <w:tblGrid>
        <w:gridCol w:w="2122"/>
        <w:gridCol w:w="1134"/>
      </w:tblGrid>
      <w:tr w:rsidR="00E7211F" w:rsidTr="003B32D9">
        <w:trPr>
          <w:jc w:val="center"/>
        </w:trPr>
        <w:tc>
          <w:tcPr>
            <w:tcW w:w="2122" w:type="dxa"/>
          </w:tcPr>
          <w:p w:rsidR="00E7211F" w:rsidRDefault="00E7211F" w:rsidP="003B32D9">
            <w:pPr>
              <w:spacing w:line="360" w:lineRule="auto"/>
              <w:rPr>
                <w:rFonts w:cs="Arial"/>
                <w:sz w:val="24"/>
                <w:szCs w:val="24"/>
              </w:rPr>
            </w:pPr>
            <w:r>
              <w:rPr>
                <w:rFonts w:cs="Arial"/>
                <w:sz w:val="24"/>
                <w:szCs w:val="24"/>
              </w:rPr>
              <w:t>Votos a Favor:</w:t>
            </w:r>
          </w:p>
        </w:tc>
        <w:tc>
          <w:tcPr>
            <w:tcW w:w="1134" w:type="dxa"/>
          </w:tcPr>
          <w:p w:rsidR="00E7211F" w:rsidRDefault="001D0FD5" w:rsidP="003B32D9">
            <w:pPr>
              <w:spacing w:line="360" w:lineRule="auto"/>
              <w:jc w:val="center"/>
              <w:rPr>
                <w:rFonts w:cs="Arial"/>
                <w:sz w:val="24"/>
                <w:szCs w:val="24"/>
              </w:rPr>
            </w:pPr>
            <w:r>
              <w:rPr>
                <w:rFonts w:cs="Arial"/>
                <w:sz w:val="24"/>
                <w:szCs w:val="24"/>
              </w:rPr>
              <w:t>8</w:t>
            </w:r>
          </w:p>
        </w:tc>
      </w:tr>
      <w:tr w:rsidR="00E7211F" w:rsidTr="003B32D9">
        <w:trPr>
          <w:jc w:val="center"/>
        </w:trPr>
        <w:tc>
          <w:tcPr>
            <w:tcW w:w="2122" w:type="dxa"/>
          </w:tcPr>
          <w:p w:rsidR="00E7211F" w:rsidRDefault="00E7211F" w:rsidP="003B32D9">
            <w:pPr>
              <w:shd w:val="clear" w:color="auto" w:fill="FFFFFF" w:themeFill="background1"/>
              <w:spacing w:line="360" w:lineRule="auto"/>
              <w:rPr>
                <w:rFonts w:cs="Arial"/>
                <w:sz w:val="24"/>
                <w:szCs w:val="24"/>
              </w:rPr>
            </w:pPr>
            <w:r>
              <w:rPr>
                <w:rFonts w:cs="Arial"/>
                <w:sz w:val="24"/>
                <w:szCs w:val="24"/>
              </w:rPr>
              <w:t>Votos en Contra:</w:t>
            </w:r>
          </w:p>
        </w:tc>
        <w:tc>
          <w:tcPr>
            <w:tcW w:w="1134" w:type="dxa"/>
          </w:tcPr>
          <w:p w:rsidR="00E7211F" w:rsidRDefault="00E7211F" w:rsidP="003B32D9">
            <w:pPr>
              <w:spacing w:line="360" w:lineRule="auto"/>
              <w:jc w:val="center"/>
              <w:rPr>
                <w:rFonts w:cs="Arial"/>
                <w:sz w:val="24"/>
                <w:szCs w:val="24"/>
              </w:rPr>
            </w:pPr>
            <w:r>
              <w:rPr>
                <w:rFonts w:cs="Arial"/>
                <w:sz w:val="24"/>
                <w:szCs w:val="24"/>
              </w:rPr>
              <w:t>0</w:t>
            </w:r>
          </w:p>
        </w:tc>
      </w:tr>
      <w:tr w:rsidR="00E7211F" w:rsidTr="003B32D9">
        <w:trPr>
          <w:jc w:val="center"/>
        </w:trPr>
        <w:tc>
          <w:tcPr>
            <w:tcW w:w="2122" w:type="dxa"/>
          </w:tcPr>
          <w:p w:rsidR="00E7211F" w:rsidRDefault="00E7211F" w:rsidP="003B32D9">
            <w:pPr>
              <w:shd w:val="clear" w:color="auto" w:fill="FFFFFF" w:themeFill="background1"/>
              <w:spacing w:line="360" w:lineRule="auto"/>
              <w:rPr>
                <w:rFonts w:cs="Arial"/>
                <w:sz w:val="24"/>
                <w:szCs w:val="24"/>
              </w:rPr>
            </w:pPr>
            <w:r>
              <w:rPr>
                <w:rFonts w:cs="Arial"/>
                <w:sz w:val="24"/>
                <w:szCs w:val="24"/>
              </w:rPr>
              <w:t>Abstenciones:</w:t>
            </w:r>
          </w:p>
        </w:tc>
        <w:tc>
          <w:tcPr>
            <w:tcW w:w="1134" w:type="dxa"/>
          </w:tcPr>
          <w:p w:rsidR="00E7211F" w:rsidRDefault="00E7211F" w:rsidP="003B32D9">
            <w:pPr>
              <w:spacing w:line="360" w:lineRule="auto"/>
              <w:jc w:val="center"/>
              <w:rPr>
                <w:rFonts w:cs="Arial"/>
                <w:sz w:val="24"/>
                <w:szCs w:val="24"/>
              </w:rPr>
            </w:pPr>
            <w:r>
              <w:rPr>
                <w:rFonts w:cs="Arial"/>
                <w:sz w:val="24"/>
                <w:szCs w:val="24"/>
              </w:rPr>
              <w:t>0</w:t>
            </w:r>
          </w:p>
        </w:tc>
      </w:tr>
    </w:tbl>
    <w:p w:rsidR="00D56E6B" w:rsidRDefault="00D56E6B" w:rsidP="00E7211F">
      <w:pPr>
        <w:shd w:val="clear" w:color="auto" w:fill="FFFFFF" w:themeFill="background1"/>
        <w:spacing w:after="160" w:line="360" w:lineRule="auto"/>
        <w:rPr>
          <w:rFonts w:cs="Arial"/>
          <w:sz w:val="24"/>
          <w:szCs w:val="24"/>
        </w:rPr>
      </w:pPr>
    </w:p>
    <w:p w:rsidR="00990F4C" w:rsidRDefault="00E1764C" w:rsidP="00E7211F">
      <w:pPr>
        <w:shd w:val="clear" w:color="auto" w:fill="FFFFFF" w:themeFill="background1"/>
        <w:spacing w:after="160" w:line="360" w:lineRule="auto"/>
        <w:rPr>
          <w:rFonts w:cs="Arial"/>
          <w:sz w:val="24"/>
          <w:szCs w:val="24"/>
        </w:rPr>
      </w:pPr>
      <w:r>
        <w:rPr>
          <w:rFonts w:cs="Arial"/>
          <w:sz w:val="24"/>
          <w:szCs w:val="24"/>
        </w:rPr>
        <w:t>Aprobad</w:t>
      </w:r>
      <w:r w:rsidR="000821F2">
        <w:rPr>
          <w:rFonts w:cs="Arial"/>
          <w:sz w:val="24"/>
          <w:szCs w:val="24"/>
        </w:rPr>
        <w:t>o</w:t>
      </w:r>
      <w:r>
        <w:rPr>
          <w:rFonts w:cs="Arial"/>
          <w:sz w:val="24"/>
          <w:szCs w:val="24"/>
        </w:rPr>
        <w:t xml:space="preserve"> por mayoría simple de votos</w:t>
      </w:r>
      <w:r w:rsidR="00990F4C">
        <w:rPr>
          <w:rFonts w:cs="Arial"/>
          <w:sz w:val="24"/>
          <w:szCs w:val="24"/>
        </w:rPr>
        <w:t>.</w:t>
      </w:r>
    </w:p>
    <w:p w:rsidR="00990F4C" w:rsidRDefault="00FF54B6" w:rsidP="00E7211F">
      <w:pPr>
        <w:shd w:val="clear" w:color="auto" w:fill="FFFFFF" w:themeFill="background1"/>
        <w:spacing w:after="160" w:line="360" w:lineRule="auto"/>
        <w:rPr>
          <w:rFonts w:cs="Arial"/>
          <w:sz w:val="24"/>
          <w:szCs w:val="24"/>
        </w:rPr>
      </w:pPr>
      <w:r>
        <w:rPr>
          <w:rFonts w:cs="Arial"/>
          <w:sz w:val="24"/>
          <w:szCs w:val="24"/>
        </w:rPr>
        <w:t xml:space="preserve">. </w:t>
      </w:r>
      <w:r w:rsidR="00F45F17">
        <w:rPr>
          <w:rFonts w:cs="Arial"/>
          <w:sz w:val="24"/>
          <w:szCs w:val="24"/>
        </w:rPr>
        <w:t xml:space="preserve"> </w:t>
      </w:r>
    </w:p>
    <w:p w:rsidR="00E7211F" w:rsidRPr="00D56E6B" w:rsidRDefault="00E7211F" w:rsidP="00D56E6B">
      <w:pPr>
        <w:numPr>
          <w:ilvl w:val="0"/>
          <w:numId w:val="3"/>
        </w:numPr>
        <w:rPr>
          <w:b/>
          <w:sz w:val="24"/>
          <w:szCs w:val="24"/>
          <w:highlight w:val="lightGray"/>
        </w:rPr>
      </w:pPr>
      <w:r w:rsidRPr="00D56E6B">
        <w:rPr>
          <w:b/>
          <w:sz w:val="24"/>
          <w:szCs w:val="24"/>
          <w:highlight w:val="lightGray"/>
        </w:rPr>
        <w:t xml:space="preserve">Aprobación </w:t>
      </w:r>
      <w:r w:rsidR="007930D3" w:rsidRPr="00D56E6B">
        <w:rPr>
          <w:b/>
          <w:sz w:val="24"/>
          <w:szCs w:val="24"/>
          <w:highlight w:val="lightGray"/>
        </w:rPr>
        <w:t xml:space="preserve">del acta de la sesión del día </w:t>
      </w:r>
      <w:r w:rsidR="00A55A0C">
        <w:rPr>
          <w:b/>
          <w:sz w:val="24"/>
          <w:szCs w:val="24"/>
          <w:highlight w:val="lightGray"/>
        </w:rPr>
        <w:t>2</w:t>
      </w:r>
      <w:r w:rsidR="004F7898">
        <w:rPr>
          <w:b/>
          <w:sz w:val="24"/>
          <w:szCs w:val="24"/>
          <w:highlight w:val="lightGray"/>
        </w:rPr>
        <w:t>0</w:t>
      </w:r>
      <w:r w:rsidR="007930D3" w:rsidRPr="00D56E6B">
        <w:rPr>
          <w:b/>
          <w:sz w:val="24"/>
          <w:szCs w:val="24"/>
          <w:highlight w:val="lightGray"/>
        </w:rPr>
        <w:t xml:space="preserve"> de </w:t>
      </w:r>
      <w:r w:rsidR="004F7898">
        <w:rPr>
          <w:b/>
          <w:sz w:val="24"/>
          <w:szCs w:val="24"/>
          <w:highlight w:val="lightGray"/>
        </w:rPr>
        <w:t>diciembre</w:t>
      </w:r>
      <w:r w:rsidR="007930D3" w:rsidRPr="00D56E6B">
        <w:rPr>
          <w:b/>
          <w:sz w:val="24"/>
          <w:szCs w:val="24"/>
          <w:highlight w:val="lightGray"/>
        </w:rPr>
        <w:t xml:space="preserve"> </w:t>
      </w:r>
      <w:r w:rsidR="00A55A0C">
        <w:rPr>
          <w:b/>
          <w:sz w:val="24"/>
          <w:szCs w:val="24"/>
          <w:highlight w:val="lightGray"/>
        </w:rPr>
        <w:t>d</w:t>
      </w:r>
      <w:r w:rsidR="007930D3" w:rsidRPr="00D56E6B">
        <w:rPr>
          <w:b/>
          <w:sz w:val="24"/>
          <w:szCs w:val="24"/>
          <w:highlight w:val="lightGray"/>
        </w:rPr>
        <w:t xml:space="preserve">e 2019 de la comisión Edilicia </w:t>
      </w:r>
      <w:r w:rsidR="00BF4509" w:rsidRPr="00D56E6B">
        <w:rPr>
          <w:b/>
          <w:sz w:val="24"/>
          <w:szCs w:val="24"/>
          <w:highlight w:val="lightGray"/>
        </w:rPr>
        <w:t xml:space="preserve"> Permanente </w:t>
      </w:r>
      <w:r w:rsidR="007930D3" w:rsidRPr="00D56E6B">
        <w:rPr>
          <w:b/>
          <w:sz w:val="24"/>
          <w:szCs w:val="24"/>
          <w:highlight w:val="lightGray"/>
        </w:rPr>
        <w:t>de</w:t>
      </w:r>
      <w:r w:rsidR="00BF4509" w:rsidRPr="00D56E6B">
        <w:rPr>
          <w:b/>
          <w:sz w:val="24"/>
          <w:szCs w:val="24"/>
          <w:highlight w:val="lightGray"/>
        </w:rPr>
        <w:t xml:space="preserve"> Agua</w:t>
      </w:r>
      <w:r w:rsidRPr="00D56E6B">
        <w:rPr>
          <w:b/>
          <w:sz w:val="24"/>
          <w:szCs w:val="24"/>
          <w:highlight w:val="lightGray"/>
        </w:rPr>
        <w:t>:</w:t>
      </w:r>
    </w:p>
    <w:p w:rsidR="006D1B6A" w:rsidRDefault="006D1B6A" w:rsidP="006D1B6A">
      <w:pPr>
        <w:rPr>
          <w:b/>
          <w:sz w:val="24"/>
          <w:szCs w:val="24"/>
          <w:highlight w:val="lightGray"/>
        </w:rPr>
      </w:pPr>
    </w:p>
    <w:p w:rsidR="004F7898" w:rsidRDefault="006D1B6A" w:rsidP="006D1B6A">
      <w:pPr>
        <w:shd w:val="clear" w:color="auto" w:fill="FFFFFF" w:themeFill="background1"/>
        <w:spacing w:after="160" w:line="360" w:lineRule="auto"/>
        <w:rPr>
          <w:rFonts w:cs="Arial"/>
          <w:sz w:val="24"/>
          <w:szCs w:val="24"/>
        </w:rPr>
      </w:pPr>
      <w:r>
        <w:rPr>
          <w:rFonts w:cs="Arial"/>
          <w:sz w:val="24"/>
          <w:szCs w:val="24"/>
        </w:rPr>
        <w:t>---</w:t>
      </w:r>
      <w:r w:rsidR="00515CA3">
        <w:rPr>
          <w:rFonts w:cs="Arial"/>
          <w:sz w:val="24"/>
          <w:szCs w:val="24"/>
        </w:rPr>
        <w:t xml:space="preserve"> Pongo a su consideración la aprobación del </w:t>
      </w:r>
      <w:r w:rsidR="00085280">
        <w:rPr>
          <w:rFonts w:cs="Arial"/>
          <w:sz w:val="24"/>
          <w:szCs w:val="24"/>
        </w:rPr>
        <w:t>acta del</w:t>
      </w:r>
      <w:r w:rsidR="00515CA3">
        <w:rPr>
          <w:rFonts w:cs="Arial"/>
          <w:sz w:val="24"/>
          <w:szCs w:val="24"/>
        </w:rPr>
        <w:t xml:space="preserve"> 2</w:t>
      </w:r>
      <w:r w:rsidR="004F7898">
        <w:rPr>
          <w:rFonts w:cs="Arial"/>
          <w:sz w:val="24"/>
          <w:szCs w:val="24"/>
        </w:rPr>
        <w:t>0</w:t>
      </w:r>
      <w:r w:rsidR="00515CA3">
        <w:rPr>
          <w:rFonts w:cs="Arial"/>
          <w:sz w:val="24"/>
          <w:szCs w:val="24"/>
        </w:rPr>
        <w:t xml:space="preserve"> de </w:t>
      </w:r>
      <w:r w:rsidR="004F7898">
        <w:rPr>
          <w:rFonts w:cs="Arial"/>
          <w:sz w:val="24"/>
          <w:szCs w:val="24"/>
        </w:rPr>
        <w:t>diciembre</w:t>
      </w:r>
      <w:r w:rsidR="00515CA3">
        <w:rPr>
          <w:rFonts w:cs="Arial"/>
          <w:sz w:val="24"/>
          <w:szCs w:val="24"/>
        </w:rPr>
        <w:t xml:space="preserve"> de 2019, de la Comisión Edilicia Permanente de Agua, por lo que en votación económica les pregunto</w:t>
      </w:r>
      <w:r w:rsidR="00217542">
        <w:rPr>
          <w:rFonts w:cs="Arial"/>
          <w:sz w:val="24"/>
          <w:szCs w:val="24"/>
        </w:rPr>
        <w:t>, si es de aprobarse.</w:t>
      </w:r>
    </w:p>
    <w:p w:rsidR="00F25120" w:rsidRDefault="004F7898" w:rsidP="004F7898">
      <w:pPr>
        <w:shd w:val="clear" w:color="auto" w:fill="FFFFFF" w:themeFill="background1"/>
        <w:spacing w:after="160" w:line="360" w:lineRule="auto"/>
        <w:rPr>
          <w:rFonts w:cs="Arial"/>
          <w:sz w:val="24"/>
          <w:szCs w:val="24"/>
        </w:rPr>
      </w:pPr>
      <w:r>
        <w:rPr>
          <w:rFonts w:cs="Arial"/>
          <w:sz w:val="24"/>
          <w:szCs w:val="24"/>
        </w:rPr>
        <w:t>(Votan solamente los 9 integrantes de la Comisión de Agua)</w:t>
      </w:r>
      <w:r w:rsidR="006D1B6A">
        <w:rPr>
          <w:rFonts w:cs="Arial"/>
          <w:sz w:val="24"/>
          <w:szCs w:val="24"/>
        </w:rPr>
        <w:t xml:space="preserve"> </w:t>
      </w:r>
    </w:p>
    <w:p w:rsidR="00F25120" w:rsidRDefault="006D1B6A" w:rsidP="00E7211F">
      <w:pPr>
        <w:shd w:val="clear" w:color="auto" w:fill="FFFFFF" w:themeFill="background1"/>
        <w:spacing w:after="160"/>
        <w:rPr>
          <w:rFonts w:cs="Arial"/>
          <w:sz w:val="24"/>
          <w:szCs w:val="24"/>
        </w:rPr>
      </w:pPr>
      <w:r>
        <w:rPr>
          <w:rFonts w:cs="Arial"/>
          <w:sz w:val="24"/>
          <w:szCs w:val="24"/>
        </w:rPr>
        <w:t>Se toma votación:</w:t>
      </w:r>
    </w:p>
    <w:p w:rsidR="00E7211F" w:rsidRDefault="00E7211F" w:rsidP="00E7211F">
      <w:pPr>
        <w:shd w:val="clear" w:color="auto" w:fill="FFFFFF" w:themeFill="background1"/>
        <w:spacing w:after="160"/>
        <w:rPr>
          <w:rFonts w:cs="Arial"/>
          <w:sz w:val="24"/>
          <w:szCs w:val="24"/>
        </w:rPr>
      </w:pPr>
    </w:p>
    <w:tbl>
      <w:tblPr>
        <w:tblStyle w:val="Tablaconcuadrcula"/>
        <w:tblW w:w="0" w:type="auto"/>
        <w:jc w:val="center"/>
        <w:tblLook w:val="04A0" w:firstRow="1" w:lastRow="0" w:firstColumn="1" w:lastColumn="0" w:noHBand="0" w:noVBand="1"/>
      </w:tblPr>
      <w:tblGrid>
        <w:gridCol w:w="2122"/>
        <w:gridCol w:w="1134"/>
      </w:tblGrid>
      <w:tr w:rsidR="00E7211F" w:rsidTr="003B32D9">
        <w:trPr>
          <w:jc w:val="center"/>
        </w:trPr>
        <w:tc>
          <w:tcPr>
            <w:tcW w:w="2122" w:type="dxa"/>
          </w:tcPr>
          <w:p w:rsidR="00E7211F" w:rsidRDefault="00E7211F" w:rsidP="003B32D9">
            <w:pPr>
              <w:spacing w:line="360" w:lineRule="auto"/>
              <w:rPr>
                <w:rFonts w:cs="Arial"/>
                <w:sz w:val="24"/>
                <w:szCs w:val="24"/>
              </w:rPr>
            </w:pPr>
            <w:r>
              <w:rPr>
                <w:rFonts w:cs="Arial"/>
                <w:sz w:val="24"/>
                <w:szCs w:val="24"/>
              </w:rPr>
              <w:t>Votos a Favor:</w:t>
            </w:r>
          </w:p>
        </w:tc>
        <w:tc>
          <w:tcPr>
            <w:tcW w:w="1134" w:type="dxa"/>
          </w:tcPr>
          <w:p w:rsidR="00E7211F" w:rsidRDefault="00633FF4" w:rsidP="003B32D9">
            <w:pPr>
              <w:spacing w:line="360" w:lineRule="auto"/>
              <w:jc w:val="center"/>
              <w:rPr>
                <w:rFonts w:cs="Arial"/>
                <w:sz w:val="24"/>
                <w:szCs w:val="24"/>
              </w:rPr>
            </w:pPr>
            <w:r>
              <w:rPr>
                <w:rFonts w:cs="Arial"/>
                <w:sz w:val="24"/>
                <w:szCs w:val="24"/>
              </w:rPr>
              <w:t>8</w:t>
            </w:r>
          </w:p>
        </w:tc>
      </w:tr>
      <w:tr w:rsidR="00E7211F" w:rsidTr="003B32D9">
        <w:trPr>
          <w:jc w:val="center"/>
        </w:trPr>
        <w:tc>
          <w:tcPr>
            <w:tcW w:w="2122" w:type="dxa"/>
          </w:tcPr>
          <w:p w:rsidR="00E7211F" w:rsidRDefault="00E7211F" w:rsidP="003B32D9">
            <w:pPr>
              <w:shd w:val="clear" w:color="auto" w:fill="FFFFFF" w:themeFill="background1"/>
              <w:spacing w:line="360" w:lineRule="auto"/>
              <w:rPr>
                <w:rFonts w:cs="Arial"/>
                <w:sz w:val="24"/>
                <w:szCs w:val="24"/>
              </w:rPr>
            </w:pPr>
            <w:r>
              <w:rPr>
                <w:rFonts w:cs="Arial"/>
                <w:sz w:val="24"/>
                <w:szCs w:val="24"/>
              </w:rPr>
              <w:t>Votos en Contra:</w:t>
            </w:r>
          </w:p>
        </w:tc>
        <w:tc>
          <w:tcPr>
            <w:tcW w:w="1134" w:type="dxa"/>
          </w:tcPr>
          <w:p w:rsidR="00E7211F" w:rsidRDefault="00E7211F" w:rsidP="003B32D9">
            <w:pPr>
              <w:spacing w:line="360" w:lineRule="auto"/>
              <w:jc w:val="center"/>
              <w:rPr>
                <w:rFonts w:cs="Arial"/>
                <w:sz w:val="24"/>
                <w:szCs w:val="24"/>
              </w:rPr>
            </w:pPr>
            <w:r>
              <w:rPr>
                <w:rFonts w:cs="Arial"/>
                <w:sz w:val="24"/>
                <w:szCs w:val="24"/>
              </w:rPr>
              <w:t>0</w:t>
            </w:r>
          </w:p>
        </w:tc>
      </w:tr>
      <w:tr w:rsidR="00E7211F" w:rsidTr="003B32D9">
        <w:trPr>
          <w:jc w:val="center"/>
        </w:trPr>
        <w:tc>
          <w:tcPr>
            <w:tcW w:w="2122" w:type="dxa"/>
          </w:tcPr>
          <w:p w:rsidR="00E7211F" w:rsidRDefault="00E7211F" w:rsidP="003B32D9">
            <w:pPr>
              <w:shd w:val="clear" w:color="auto" w:fill="FFFFFF" w:themeFill="background1"/>
              <w:spacing w:line="360" w:lineRule="auto"/>
              <w:rPr>
                <w:rFonts w:cs="Arial"/>
                <w:sz w:val="24"/>
                <w:szCs w:val="24"/>
              </w:rPr>
            </w:pPr>
            <w:r>
              <w:rPr>
                <w:rFonts w:cs="Arial"/>
                <w:sz w:val="24"/>
                <w:szCs w:val="24"/>
              </w:rPr>
              <w:t>Abstenciones:</w:t>
            </w:r>
          </w:p>
        </w:tc>
        <w:tc>
          <w:tcPr>
            <w:tcW w:w="1134" w:type="dxa"/>
          </w:tcPr>
          <w:p w:rsidR="00E7211F" w:rsidRDefault="00BF4509" w:rsidP="003B32D9">
            <w:pPr>
              <w:spacing w:line="360" w:lineRule="auto"/>
              <w:jc w:val="center"/>
              <w:rPr>
                <w:rFonts w:cs="Arial"/>
                <w:sz w:val="24"/>
                <w:szCs w:val="24"/>
              </w:rPr>
            </w:pPr>
            <w:r>
              <w:rPr>
                <w:rFonts w:cs="Arial"/>
                <w:sz w:val="24"/>
                <w:szCs w:val="24"/>
              </w:rPr>
              <w:t>0</w:t>
            </w:r>
          </w:p>
        </w:tc>
      </w:tr>
    </w:tbl>
    <w:p w:rsidR="00E7211F" w:rsidRDefault="00E7211F" w:rsidP="00E7211F">
      <w:pPr>
        <w:rPr>
          <w:rFonts w:cs="Arial"/>
          <w:sz w:val="24"/>
          <w:szCs w:val="24"/>
        </w:rPr>
      </w:pPr>
    </w:p>
    <w:p w:rsidR="004D204F" w:rsidRDefault="004D204F" w:rsidP="00E7211F">
      <w:pPr>
        <w:rPr>
          <w:rFonts w:cs="Arial"/>
          <w:sz w:val="24"/>
          <w:szCs w:val="24"/>
        </w:rPr>
      </w:pPr>
    </w:p>
    <w:p w:rsidR="004D204F" w:rsidRDefault="004D204F" w:rsidP="00E7211F">
      <w:pPr>
        <w:rPr>
          <w:rFonts w:cs="Arial"/>
          <w:sz w:val="24"/>
          <w:szCs w:val="24"/>
        </w:rPr>
      </w:pPr>
      <w:r>
        <w:rPr>
          <w:rFonts w:cs="Arial"/>
          <w:sz w:val="24"/>
          <w:szCs w:val="24"/>
        </w:rPr>
        <w:t>Aprobado por mayoría simple de votos</w:t>
      </w:r>
    </w:p>
    <w:p w:rsidR="0048151E" w:rsidRDefault="0048151E" w:rsidP="00E7211F">
      <w:pPr>
        <w:rPr>
          <w:rFonts w:cs="Arial"/>
          <w:sz w:val="24"/>
          <w:szCs w:val="24"/>
        </w:rPr>
      </w:pPr>
    </w:p>
    <w:p w:rsidR="004D204F" w:rsidRDefault="004D204F" w:rsidP="00E7211F">
      <w:pPr>
        <w:rPr>
          <w:rFonts w:cs="Arial"/>
          <w:sz w:val="24"/>
          <w:szCs w:val="24"/>
        </w:rPr>
      </w:pPr>
    </w:p>
    <w:p w:rsidR="00581025" w:rsidRPr="00B77A23" w:rsidRDefault="00D56E6B" w:rsidP="003027F2">
      <w:pPr>
        <w:ind w:left="426" w:hanging="426"/>
        <w:rPr>
          <w:rFonts w:cs="Arial"/>
          <w:b/>
          <w:sz w:val="24"/>
          <w:szCs w:val="24"/>
        </w:rPr>
      </w:pPr>
      <w:r w:rsidRPr="00B77A23">
        <w:rPr>
          <w:rFonts w:cs="Arial"/>
          <w:b/>
          <w:sz w:val="24"/>
          <w:szCs w:val="24"/>
          <w:highlight w:val="lightGray"/>
        </w:rPr>
        <w:t xml:space="preserve">4.- </w:t>
      </w:r>
      <w:r w:rsidR="004F7898" w:rsidRPr="00B77A23">
        <w:rPr>
          <w:rFonts w:cs="Arial"/>
          <w:b/>
          <w:sz w:val="24"/>
          <w:szCs w:val="24"/>
          <w:highlight w:val="lightGray"/>
        </w:rPr>
        <w:t>Punto número Cuatro</w:t>
      </w:r>
      <w:r w:rsidR="00B77A23" w:rsidRPr="00B77A23">
        <w:rPr>
          <w:rFonts w:cs="Arial"/>
          <w:sz w:val="24"/>
          <w:szCs w:val="24"/>
          <w:highlight w:val="lightGray"/>
        </w:rPr>
        <w:t xml:space="preserve">; </w:t>
      </w:r>
      <w:r w:rsidR="004521EF" w:rsidRPr="00B77A23">
        <w:rPr>
          <w:rFonts w:cs="Arial"/>
          <w:b/>
          <w:sz w:val="24"/>
          <w:szCs w:val="24"/>
          <w:highlight w:val="lightGray"/>
        </w:rPr>
        <w:t>Lectura,</w:t>
      </w:r>
      <w:r w:rsidR="00CA159D" w:rsidRPr="00B77A23">
        <w:rPr>
          <w:rFonts w:cs="Arial"/>
          <w:b/>
          <w:sz w:val="24"/>
          <w:szCs w:val="24"/>
          <w:highlight w:val="lightGray"/>
        </w:rPr>
        <w:t xml:space="preserve"> </w:t>
      </w:r>
      <w:r w:rsidR="002A44AD" w:rsidRPr="00B77A23">
        <w:rPr>
          <w:rFonts w:cs="Arial"/>
          <w:b/>
          <w:sz w:val="24"/>
          <w:szCs w:val="24"/>
          <w:highlight w:val="lightGray"/>
        </w:rPr>
        <w:t>Análisis</w:t>
      </w:r>
      <w:r w:rsidR="00CA159D" w:rsidRPr="00B77A23">
        <w:rPr>
          <w:rFonts w:cs="Arial"/>
          <w:b/>
          <w:sz w:val="24"/>
          <w:szCs w:val="24"/>
          <w:highlight w:val="lightGray"/>
        </w:rPr>
        <w:t xml:space="preserve"> y Estudio de la iniciativa de Acuerdo </w:t>
      </w:r>
      <w:r w:rsidR="002A44AD" w:rsidRPr="00B77A23">
        <w:rPr>
          <w:rFonts w:cs="Arial"/>
          <w:b/>
          <w:sz w:val="24"/>
          <w:szCs w:val="24"/>
          <w:highlight w:val="lightGray"/>
        </w:rPr>
        <w:t>Edilicio</w:t>
      </w:r>
      <w:r w:rsidR="00CA159D" w:rsidRPr="00B77A23">
        <w:rPr>
          <w:rFonts w:cs="Arial"/>
          <w:b/>
          <w:sz w:val="24"/>
          <w:szCs w:val="24"/>
          <w:highlight w:val="lightGray"/>
        </w:rPr>
        <w:t xml:space="preserve"> N°256/2020 presentada por</w:t>
      </w:r>
      <w:r w:rsidR="0098209C" w:rsidRPr="00B77A23">
        <w:rPr>
          <w:rFonts w:cs="Arial"/>
          <w:b/>
          <w:sz w:val="24"/>
          <w:szCs w:val="24"/>
          <w:highlight w:val="lightGray"/>
        </w:rPr>
        <w:t xml:space="preserve"> la Regidora </w:t>
      </w:r>
      <w:r w:rsidR="002A44AD" w:rsidRPr="00B77A23">
        <w:rPr>
          <w:rFonts w:cs="Arial"/>
          <w:b/>
          <w:sz w:val="24"/>
          <w:szCs w:val="24"/>
          <w:highlight w:val="lightGray"/>
        </w:rPr>
        <w:t>María</w:t>
      </w:r>
      <w:r w:rsidR="0098209C" w:rsidRPr="00B77A23">
        <w:rPr>
          <w:rFonts w:cs="Arial"/>
          <w:b/>
          <w:sz w:val="24"/>
          <w:szCs w:val="24"/>
          <w:highlight w:val="lightGray"/>
        </w:rPr>
        <w:t xml:space="preserve"> </w:t>
      </w:r>
      <w:r w:rsidR="002A44AD" w:rsidRPr="00B77A23">
        <w:rPr>
          <w:rFonts w:cs="Arial"/>
          <w:b/>
          <w:sz w:val="24"/>
          <w:szCs w:val="24"/>
          <w:highlight w:val="lightGray"/>
        </w:rPr>
        <w:t>Inés</w:t>
      </w:r>
      <w:r w:rsidR="0098209C" w:rsidRPr="00B77A23">
        <w:rPr>
          <w:rFonts w:cs="Arial"/>
          <w:b/>
          <w:sz w:val="24"/>
          <w:szCs w:val="24"/>
          <w:highlight w:val="lightGray"/>
        </w:rPr>
        <w:t xml:space="preserve"> Díaz Romero; que </w:t>
      </w:r>
      <w:r w:rsidR="002A44AD" w:rsidRPr="00B77A23">
        <w:rPr>
          <w:rFonts w:cs="Arial"/>
          <w:b/>
          <w:sz w:val="24"/>
          <w:szCs w:val="24"/>
          <w:highlight w:val="lightGray"/>
        </w:rPr>
        <w:t>tiene</w:t>
      </w:r>
      <w:r w:rsidR="0098209C" w:rsidRPr="00B77A23">
        <w:rPr>
          <w:rFonts w:cs="Arial"/>
          <w:b/>
          <w:sz w:val="24"/>
          <w:szCs w:val="24"/>
          <w:highlight w:val="lightGray"/>
        </w:rPr>
        <w:t xml:space="preserve"> por objeto que este Ayuntamiento autorice realizar una campaña de difusión masiva dirigida a los ciudadanos para concientizar el uso responsable del agua</w:t>
      </w:r>
      <w:r w:rsidR="00D124E5" w:rsidRPr="00B77A23">
        <w:rPr>
          <w:rFonts w:cs="Arial"/>
          <w:b/>
          <w:sz w:val="24"/>
          <w:szCs w:val="24"/>
          <w:highlight w:val="lightGray"/>
        </w:rPr>
        <w:t>.</w:t>
      </w:r>
    </w:p>
    <w:p w:rsidR="0047520F" w:rsidRPr="00B77A23" w:rsidRDefault="00581025" w:rsidP="00E7211F">
      <w:pPr>
        <w:rPr>
          <w:rFonts w:cs="Arial"/>
          <w:sz w:val="24"/>
          <w:szCs w:val="24"/>
        </w:rPr>
      </w:pPr>
      <w:r w:rsidRPr="00B77A23">
        <w:rPr>
          <w:rFonts w:cs="Arial"/>
          <w:sz w:val="24"/>
          <w:szCs w:val="24"/>
        </w:rPr>
        <w:t xml:space="preserve"> </w:t>
      </w:r>
    </w:p>
    <w:p w:rsidR="0098209C" w:rsidRDefault="0047520F" w:rsidP="0098209C">
      <w:pPr>
        <w:widowControl w:val="0"/>
        <w:autoSpaceDE w:val="0"/>
        <w:autoSpaceDN w:val="0"/>
        <w:adjustRightInd w:val="0"/>
        <w:rPr>
          <w:rFonts w:cs="Arial"/>
          <w:sz w:val="24"/>
          <w:szCs w:val="24"/>
        </w:rPr>
      </w:pPr>
      <w:r>
        <w:rPr>
          <w:rFonts w:cs="Arial"/>
          <w:sz w:val="24"/>
          <w:szCs w:val="24"/>
        </w:rPr>
        <w:t>---</w:t>
      </w:r>
      <w:r w:rsidR="00860B0B">
        <w:rPr>
          <w:rFonts w:cs="Arial"/>
          <w:sz w:val="24"/>
          <w:szCs w:val="24"/>
        </w:rPr>
        <w:t xml:space="preserve"> </w:t>
      </w:r>
      <w:r w:rsidR="00CE1990">
        <w:rPr>
          <w:rFonts w:cs="Arial"/>
          <w:sz w:val="24"/>
          <w:szCs w:val="24"/>
        </w:rPr>
        <w:t>Como punto número cuatro</w:t>
      </w:r>
      <w:r w:rsidR="0098209C">
        <w:rPr>
          <w:rFonts w:cs="Arial"/>
          <w:sz w:val="24"/>
          <w:szCs w:val="24"/>
        </w:rPr>
        <w:t xml:space="preserve">; </w:t>
      </w:r>
      <w:r w:rsidR="004521EF">
        <w:rPr>
          <w:rFonts w:cs="Arial"/>
          <w:sz w:val="24"/>
          <w:szCs w:val="24"/>
        </w:rPr>
        <w:t>S</w:t>
      </w:r>
      <w:r w:rsidR="0098209C" w:rsidRPr="000C4CD6">
        <w:rPr>
          <w:rFonts w:cs="Arial"/>
          <w:sz w:val="24"/>
          <w:szCs w:val="24"/>
        </w:rPr>
        <w:t>ería la lectura</w:t>
      </w:r>
      <w:r w:rsidR="0098209C">
        <w:rPr>
          <w:rFonts w:cs="Arial"/>
          <w:sz w:val="24"/>
          <w:szCs w:val="24"/>
        </w:rPr>
        <w:t xml:space="preserve"> y análisis de la iniciativa de acuerdo edilicio 256/2020 presentada por su servidora</w:t>
      </w:r>
      <w:r w:rsidR="004521EF">
        <w:rPr>
          <w:rFonts w:cs="Arial"/>
          <w:sz w:val="24"/>
          <w:szCs w:val="24"/>
        </w:rPr>
        <w:t>,</w:t>
      </w:r>
      <w:r w:rsidR="0098209C">
        <w:rPr>
          <w:rFonts w:cs="Arial"/>
          <w:sz w:val="24"/>
          <w:szCs w:val="24"/>
        </w:rPr>
        <w:t xml:space="preserve"> para la campaña de difusión masiva esto estamos empezando a trabajar en ello como Comisión lo presentamos en cabildo; porque con la diferencia que había antes entré que seapal era una institución </w:t>
      </w:r>
      <w:r w:rsidR="0098209C">
        <w:rPr>
          <w:rFonts w:cs="Arial"/>
          <w:sz w:val="24"/>
          <w:szCs w:val="24"/>
        </w:rPr>
        <w:lastRenderedPageBreak/>
        <w:t>independiente a lo que era el municipio; cuando se trata de temas de multas o cuando se está haciendo mal uso digo, ya hemos trabajado aquí en la Comisión en relación al tema de las multas que deben de ser aplicadas para lo que son el desperdicio del agua, cuan</w:t>
      </w:r>
      <w:r w:rsidR="004521EF">
        <w:rPr>
          <w:rFonts w:cs="Arial"/>
          <w:sz w:val="24"/>
          <w:szCs w:val="24"/>
        </w:rPr>
        <w:t xml:space="preserve">do hay un inminente desperdicio; </w:t>
      </w:r>
      <w:r w:rsidR="0098209C">
        <w:rPr>
          <w:rFonts w:cs="Arial"/>
          <w:sz w:val="24"/>
          <w:szCs w:val="24"/>
        </w:rPr>
        <w:t>pero no existía la información o nadie sabía quién es quién aplicaba las multas no, esto se debe de aplicar digo, incluso antes de que se diera la sesión de Seapal</w:t>
      </w:r>
      <w:r w:rsidR="00BB74FA">
        <w:rPr>
          <w:rFonts w:cs="Arial"/>
          <w:sz w:val="24"/>
          <w:szCs w:val="24"/>
        </w:rPr>
        <w:t>,</w:t>
      </w:r>
      <w:r w:rsidR="0098209C">
        <w:rPr>
          <w:rFonts w:cs="Arial"/>
          <w:sz w:val="24"/>
          <w:szCs w:val="24"/>
        </w:rPr>
        <w:t xml:space="preserve"> deben de ser aplicadas por nosotros como ayuntamiento por nuestro Reglamento de Policía de Bando y Buen Gobierno; entonces pero no hay esa información y la gente tampoco sabe, si alguien ve que alguien está desperdiciando el agua no tiene idea de a quién acudir o a quien referirle, que se pueda corregir o aplicar una multa y esto pues debe de ser, con nuestra</w:t>
      </w:r>
      <w:r w:rsidR="00E50640">
        <w:rPr>
          <w:rFonts w:cs="Arial"/>
          <w:sz w:val="24"/>
          <w:szCs w:val="24"/>
        </w:rPr>
        <w:t>,</w:t>
      </w:r>
      <w:r w:rsidR="0098209C">
        <w:rPr>
          <w:rFonts w:cs="Arial"/>
          <w:sz w:val="24"/>
          <w:szCs w:val="24"/>
        </w:rPr>
        <w:t xml:space="preserve"> nuestro cuerpo de policía en el reglamento viene bien especificado; damos cuenta de la llegada de la regidora Laurel Carrillo</w:t>
      </w:r>
      <w:r w:rsidR="00E434C7">
        <w:rPr>
          <w:rFonts w:cs="Arial"/>
          <w:sz w:val="24"/>
          <w:szCs w:val="24"/>
        </w:rPr>
        <w:t>, bienvenida regidora; entonces</w:t>
      </w:r>
      <w:r w:rsidR="0098209C">
        <w:rPr>
          <w:rFonts w:cs="Arial"/>
          <w:sz w:val="24"/>
          <w:szCs w:val="24"/>
        </w:rPr>
        <w:t xml:space="preserve"> en virtud de eso si y ahora que estaremos ya en una posesión del Instituto, si es importante que nos capacitemos y que capacitemos incluso a nuestro personal; para que podamos empezar a cuidar el agua y a cuidar también cuando no se está haciendo el buen uso de </w:t>
      </w:r>
      <w:r w:rsidR="002A44AD">
        <w:rPr>
          <w:rFonts w:cs="Arial"/>
          <w:sz w:val="24"/>
          <w:szCs w:val="24"/>
        </w:rPr>
        <w:t>él</w:t>
      </w:r>
      <w:r w:rsidR="0098209C">
        <w:rPr>
          <w:rFonts w:cs="Arial"/>
          <w:sz w:val="24"/>
          <w:szCs w:val="24"/>
        </w:rPr>
        <w:t>, esto es una propuesta simple que tenemos de</w:t>
      </w:r>
      <w:r w:rsidR="00B63F35">
        <w:rPr>
          <w:rFonts w:cs="Arial"/>
          <w:sz w:val="24"/>
          <w:szCs w:val="24"/>
        </w:rPr>
        <w:t xml:space="preserve"> cómo empezar hacer una campaña</w:t>
      </w:r>
      <w:r w:rsidR="0098209C">
        <w:rPr>
          <w:rFonts w:cs="Arial"/>
          <w:sz w:val="24"/>
          <w:szCs w:val="24"/>
        </w:rPr>
        <w:t xml:space="preserve"> sin embargo</w:t>
      </w:r>
      <w:r w:rsidR="00B63F35">
        <w:rPr>
          <w:rFonts w:cs="Arial"/>
          <w:sz w:val="24"/>
          <w:szCs w:val="24"/>
        </w:rPr>
        <w:t>;</w:t>
      </w:r>
      <w:r w:rsidR="0098209C">
        <w:rPr>
          <w:rFonts w:cs="Arial"/>
          <w:sz w:val="24"/>
          <w:szCs w:val="24"/>
        </w:rPr>
        <w:t xml:space="preserve"> como comisión y la idea de que estemos todos aquí reunidos, es para que podamos entre todos buscar una mejor alternativa de que quede claro tanto el objetivo inicial, que es el cuidar el agua de no estar desperdiciándola, como el que también estemos conscientes como ciudadanía como ciudadanos</w:t>
      </w:r>
      <w:r w:rsidR="00D875DF">
        <w:rPr>
          <w:rFonts w:cs="Arial"/>
          <w:sz w:val="24"/>
          <w:szCs w:val="24"/>
        </w:rPr>
        <w:t>,</w:t>
      </w:r>
      <w:r w:rsidR="00E50640">
        <w:rPr>
          <w:rFonts w:cs="Arial"/>
          <w:sz w:val="24"/>
          <w:szCs w:val="24"/>
        </w:rPr>
        <w:t xml:space="preserve"> </w:t>
      </w:r>
      <w:r w:rsidR="0098209C">
        <w:rPr>
          <w:rFonts w:cs="Arial"/>
          <w:sz w:val="24"/>
          <w:szCs w:val="24"/>
        </w:rPr>
        <w:t>de cuidadores de y que todos nos volvamos a su vez, pues ojos para este vital líquido que es finito y que bueno sabemos; que no ha estado renovándose</w:t>
      </w:r>
      <w:r w:rsidR="00064688">
        <w:rPr>
          <w:rFonts w:cs="Arial"/>
          <w:sz w:val="24"/>
          <w:szCs w:val="24"/>
        </w:rPr>
        <w:t xml:space="preserve"> de</w:t>
      </w:r>
      <w:r w:rsidR="0098209C">
        <w:rPr>
          <w:rFonts w:cs="Arial"/>
          <w:sz w:val="24"/>
          <w:szCs w:val="24"/>
        </w:rPr>
        <w:t xml:space="preserve"> la manera en que nos gustaría y que cada vez es más complicado no, esta sería la primera parte de lo que nosotros estamos proponiendo; sin embargo queda abierto para las mejoras, las propuestas y las contribuciones, que cualquiera de ustedes como miembros de la Comisión podamos hacer hacia ello no, esto es una propuesta  sálvala ahora en el futuro la necesitarás, con una información de lo </w:t>
      </w:r>
      <w:r w:rsidR="00C94AE4">
        <w:rPr>
          <w:rFonts w:cs="Arial"/>
          <w:sz w:val="24"/>
          <w:szCs w:val="24"/>
        </w:rPr>
        <w:t>que gastamos por cada actividad</w:t>
      </w:r>
      <w:r w:rsidR="0098209C">
        <w:rPr>
          <w:rFonts w:cs="Arial"/>
          <w:sz w:val="24"/>
          <w:szCs w:val="24"/>
        </w:rPr>
        <w:t xml:space="preserve"> que hacemos de manera normal, irregular en los hogares. En esta parte, si estamos empezando a integrar la parte de evita ser sancionado no</w:t>
      </w:r>
      <w:r w:rsidR="0078086C">
        <w:rPr>
          <w:rFonts w:cs="Arial"/>
          <w:sz w:val="24"/>
          <w:szCs w:val="24"/>
        </w:rPr>
        <w:t>,</w:t>
      </w:r>
      <w:r w:rsidR="0098209C">
        <w:rPr>
          <w:rFonts w:cs="Arial"/>
          <w:sz w:val="24"/>
          <w:szCs w:val="24"/>
        </w:rPr>
        <w:t xml:space="preserve"> porque podemos como ciudadanos; no conocer cuál es la regla o cuál es la sanción a la que puedo hacerme acre</w:t>
      </w:r>
      <w:r w:rsidR="009653FA">
        <w:rPr>
          <w:rFonts w:cs="Arial"/>
          <w:sz w:val="24"/>
          <w:szCs w:val="24"/>
        </w:rPr>
        <w:t>edor, en caso de desperdiciarla</w:t>
      </w:r>
      <w:r w:rsidR="0098209C">
        <w:rPr>
          <w:rFonts w:cs="Arial"/>
          <w:sz w:val="24"/>
          <w:szCs w:val="24"/>
        </w:rPr>
        <w:t xml:space="preserve"> entonces</w:t>
      </w:r>
      <w:r w:rsidR="009653FA">
        <w:rPr>
          <w:rFonts w:cs="Arial"/>
          <w:sz w:val="24"/>
          <w:szCs w:val="24"/>
        </w:rPr>
        <w:t>;</w:t>
      </w:r>
      <w:r w:rsidR="0098209C">
        <w:rPr>
          <w:rFonts w:cs="Arial"/>
          <w:sz w:val="24"/>
          <w:szCs w:val="24"/>
        </w:rPr>
        <w:t xml:space="preserve"> en esta segunda estamos también proponiendo el tema de evita ser sancionado</w:t>
      </w:r>
      <w:r w:rsidR="004E604F">
        <w:rPr>
          <w:rFonts w:cs="Arial"/>
          <w:sz w:val="24"/>
          <w:szCs w:val="24"/>
        </w:rPr>
        <w:t>. E</w:t>
      </w:r>
      <w:r w:rsidR="0098209C">
        <w:rPr>
          <w:rFonts w:cs="Arial"/>
          <w:sz w:val="24"/>
          <w:szCs w:val="24"/>
        </w:rPr>
        <w:t xml:space="preserve">stimado ciudadano de conformidad con lo establecido en el Reglamento de Policía y Buen gobierno, en el artículo 41 fracción VI podrá ser sancionado por hacer mal uso del vital líquido; el artículo 41 dice que se considera faltas a la prestación de servicios públicos y municipales </w:t>
      </w:r>
      <w:r w:rsidR="00CE00E7">
        <w:rPr>
          <w:rFonts w:cs="Arial"/>
          <w:sz w:val="24"/>
          <w:szCs w:val="24"/>
        </w:rPr>
        <w:t>y bienes de propiedad municipal</w:t>
      </w:r>
      <w:r w:rsidR="0098209C">
        <w:rPr>
          <w:rFonts w:cs="Arial"/>
          <w:sz w:val="24"/>
          <w:szCs w:val="24"/>
        </w:rPr>
        <w:t xml:space="preserve"> tirar o desperdiciar el agua</w:t>
      </w:r>
      <w:r w:rsidR="00CE00E7">
        <w:rPr>
          <w:rFonts w:cs="Arial"/>
          <w:sz w:val="24"/>
          <w:szCs w:val="24"/>
        </w:rPr>
        <w:t>,</w:t>
      </w:r>
      <w:r w:rsidR="0098209C">
        <w:rPr>
          <w:rFonts w:cs="Arial"/>
          <w:sz w:val="24"/>
          <w:szCs w:val="24"/>
        </w:rPr>
        <w:t xml:space="preserve"> las modificaciones que aprobamos en la sesión aún no han sido pasadas por Secretaría General; entonces aún no las podemos publicar como lo modificamos en su momento, con el tipo</w:t>
      </w:r>
      <w:r w:rsidR="00CE00E7">
        <w:rPr>
          <w:rFonts w:cs="Arial"/>
          <w:sz w:val="24"/>
          <w:szCs w:val="24"/>
        </w:rPr>
        <w:t>,</w:t>
      </w:r>
      <w:r w:rsidR="0098209C">
        <w:rPr>
          <w:rFonts w:cs="Arial"/>
          <w:sz w:val="24"/>
          <w:szCs w:val="24"/>
        </w:rPr>
        <w:t xml:space="preserve"> las formas específicas de  desperdicio de agua, en el reglamento inicial viene nada más así por eso es que  trabajamos en ello las veces anteriores; porque está muy simple no, dice tirar o desperdiciar el agua</w:t>
      </w:r>
      <w:r w:rsidR="00EA7883">
        <w:rPr>
          <w:rFonts w:cs="Arial"/>
          <w:sz w:val="24"/>
          <w:szCs w:val="24"/>
        </w:rPr>
        <w:t>;</w:t>
      </w:r>
      <w:r w:rsidR="0098209C">
        <w:rPr>
          <w:rFonts w:cs="Arial"/>
          <w:sz w:val="24"/>
          <w:szCs w:val="24"/>
        </w:rPr>
        <w:t xml:space="preserve"> aquí nos faltaría, en este caso es responsabilidad de nosotros la multa acreedora la cantidad, porque aquí volvemos a quedar muy muy simples en tirar o desperdiciar el agua y yo como ciudadano</w:t>
      </w:r>
      <w:r w:rsidR="0031505A">
        <w:rPr>
          <w:rFonts w:cs="Arial"/>
          <w:sz w:val="24"/>
          <w:szCs w:val="24"/>
        </w:rPr>
        <w:t>,</w:t>
      </w:r>
      <w:r w:rsidR="0098209C">
        <w:rPr>
          <w:rFonts w:cs="Arial"/>
          <w:sz w:val="24"/>
          <w:szCs w:val="24"/>
        </w:rPr>
        <w:t xml:space="preserve"> pues igual sigo en las mismas, no conozco cuáles son las multas a las que me estoy haciendo acreedor,   si mas no me equivoco corríjanme, es de cero a cinco UMAS no, lo que tenemos pendiente, bueno eso tendríamos que agregarlo; porque como ciudadanos no sabemos cuál es nuestra posible multa, entonces eso nada más nos faltaría agregar, en el caso de la propuesta que estamos presentando como comisión sin embargo; bueno aquí dejo abiertos incluso los micrófonos</w:t>
      </w:r>
      <w:r w:rsidR="007D2B61">
        <w:rPr>
          <w:rFonts w:cs="Arial"/>
          <w:sz w:val="24"/>
          <w:szCs w:val="24"/>
        </w:rPr>
        <w:t>,</w:t>
      </w:r>
      <w:r w:rsidR="0098209C">
        <w:rPr>
          <w:rFonts w:cs="Arial"/>
          <w:sz w:val="24"/>
          <w:szCs w:val="24"/>
        </w:rPr>
        <w:t xml:space="preserve"> para lo que ustedes consideren que podamos enriquecer esta propuesta no</w:t>
      </w:r>
      <w:r w:rsidR="00295D6B">
        <w:rPr>
          <w:rFonts w:cs="Arial"/>
          <w:sz w:val="24"/>
          <w:szCs w:val="24"/>
        </w:rPr>
        <w:t>,</w:t>
      </w:r>
      <w:r w:rsidR="0098209C">
        <w:rPr>
          <w:rFonts w:cs="Arial"/>
          <w:sz w:val="24"/>
          <w:szCs w:val="24"/>
        </w:rPr>
        <w:t xml:space="preserve"> la idea es que sea difundida a través de todos los medios de difusión que tenemos como ayuntamiento, para que toda la ciudadanía tenga acceso a esto incluso en las dependencias</w:t>
      </w:r>
      <w:r w:rsidR="008D2788">
        <w:rPr>
          <w:rFonts w:cs="Arial"/>
          <w:sz w:val="24"/>
          <w:szCs w:val="24"/>
        </w:rPr>
        <w:t>,</w:t>
      </w:r>
      <w:r w:rsidR="0098209C">
        <w:rPr>
          <w:rFonts w:cs="Arial"/>
          <w:sz w:val="24"/>
          <w:szCs w:val="24"/>
        </w:rPr>
        <w:t xml:space="preserve"> donde se hacen pagos de cualquier contribución que también pueda ser dada a los ciudadanos, para empezar a generar esta conciencia. Alguno de ustedes quisiera aportar</w:t>
      </w:r>
      <w:r w:rsidR="00D124E5">
        <w:rPr>
          <w:rFonts w:cs="Arial"/>
          <w:sz w:val="24"/>
          <w:szCs w:val="24"/>
        </w:rPr>
        <w:t>.</w:t>
      </w:r>
    </w:p>
    <w:p w:rsidR="0098209C" w:rsidRDefault="0098209C" w:rsidP="0098209C">
      <w:pPr>
        <w:widowControl w:val="0"/>
        <w:autoSpaceDE w:val="0"/>
        <w:autoSpaceDN w:val="0"/>
        <w:adjustRightInd w:val="0"/>
        <w:rPr>
          <w:rFonts w:cs="Arial"/>
          <w:sz w:val="24"/>
          <w:szCs w:val="24"/>
        </w:rPr>
      </w:pPr>
    </w:p>
    <w:p w:rsidR="00D124E5" w:rsidRDefault="002625BA" w:rsidP="0027283F">
      <w:pPr>
        <w:rPr>
          <w:rFonts w:cs="Arial"/>
          <w:sz w:val="24"/>
          <w:szCs w:val="24"/>
        </w:rPr>
      </w:pPr>
      <w:r>
        <w:rPr>
          <w:rFonts w:cs="Arial"/>
          <w:sz w:val="24"/>
          <w:szCs w:val="24"/>
        </w:rPr>
        <w:lastRenderedPageBreak/>
        <w:t>--- Regidora</w:t>
      </w:r>
      <w:r w:rsidR="002F1183">
        <w:rPr>
          <w:rFonts w:cs="Arial"/>
          <w:sz w:val="24"/>
          <w:szCs w:val="24"/>
        </w:rPr>
        <w:t xml:space="preserve"> </w:t>
      </w:r>
      <w:r>
        <w:rPr>
          <w:rFonts w:cs="Arial"/>
          <w:sz w:val="24"/>
          <w:szCs w:val="24"/>
        </w:rPr>
        <w:t>Mar</w:t>
      </w:r>
      <w:r w:rsidR="009E332F">
        <w:rPr>
          <w:rFonts w:cs="Arial"/>
          <w:sz w:val="24"/>
          <w:szCs w:val="24"/>
        </w:rPr>
        <w:t xml:space="preserve">ía Inés Díaz Romero; </w:t>
      </w:r>
      <w:r w:rsidR="002F1183">
        <w:rPr>
          <w:rFonts w:cs="Arial"/>
          <w:sz w:val="24"/>
          <w:szCs w:val="24"/>
        </w:rPr>
        <w:t>adelante</w:t>
      </w:r>
      <w:r w:rsidR="00D124E5">
        <w:rPr>
          <w:rFonts w:cs="Arial"/>
          <w:sz w:val="24"/>
          <w:szCs w:val="24"/>
        </w:rPr>
        <w:t>, regidor.</w:t>
      </w:r>
    </w:p>
    <w:p w:rsidR="00D124E5" w:rsidRDefault="00D124E5" w:rsidP="0027283F">
      <w:pPr>
        <w:widowControl w:val="0"/>
        <w:autoSpaceDE w:val="0"/>
        <w:autoSpaceDN w:val="0"/>
        <w:adjustRightInd w:val="0"/>
        <w:rPr>
          <w:rFonts w:cs="Arial"/>
          <w:sz w:val="24"/>
          <w:szCs w:val="24"/>
        </w:rPr>
      </w:pPr>
    </w:p>
    <w:p w:rsidR="00D124E5" w:rsidRDefault="00D124E5" w:rsidP="0027283F">
      <w:pPr>
        <w:widowControl w:val="0"/>
        <w:autoSpaceDE w:val="0"/>
        <w:autoSpaceDN w:val="0"/>
        <w:adjustRightInd w:val="0"/>
        <w:rPr>
          <w:rFonts w:cs="Arial"/>
          <w:sz w:val="24"/>
          <w:szCs w:val="24"/>
        </w:rPr>
      </w:pPr>
      <w:r>
        <w:rPr>
          <w:rFonts w:cs="Arial"/>
          <w:sz w:val="24"/>
          <w:szCs w:val="24"/>
        </w:rPr>
        <w:t>--- Regidor Luis Roberto González Gutiérrez; Muchas gracias regidora presidenta   buenos días a todos mis compañeros de las distintas comisiones</w:t>
      </w:r>
      <w:r w:rsidR="00864A68">
        <w:rPr>
          <w:rFonts w:cs="Arial"/>
          <w:sz w:val="24"/>
          <w:szCs w:val="24"/>
        </w:rPr>
        <w:t>;</w:t>
      </w:r>
      <w:r>
        <w:rPr>
          <w:rFonts w:cs="Arial"/>
          <w:sz w:val="24"/>
          <w:szCs w:val="24"/>
        </w:rPr>
        <w:t xml:space="preserve"> que hoy estamos aquí trabando con este tema personal de apoyo del ayuntamiento, a los alumnos del Conalep, que ya tienen dos, tres días por aquí bienvenidos jóvenes, aprovechen todo este talento excepto mi servidor; todos los demás aprovechen apréndanle son buenos; un par de comentarios regidora, respecto a lo que presenta ahí en la imagen, si van a publicar el monto de la sanción, pues que sean pesos,  para que el lenguaje sea adecuado a la sociedad porque el tema UMAS, es más un tema económico y es poca la gente</w:t>
      </w:r>
      <w:r w:rsidR="00864A68">
        <w:rPr>
          <w:rFonts w:cs="Arial"/>
          <w:sz w:val="24"/>
          <w:szCs w:val="24"/>
        </w:rPr>
        <w:t xml:space="preserve"> que </w:t>
      </w:r>
      <w:r>
        <w:rPr>
          <w:rFonts w:cs="Arial"/>
          <w:sz w:val="24"/>
          <w:szCs w:val="24"/>
        </w:rPr>
        <w:t>pues que sabría inmediatamente saber el equivalente en UMAS no y en pesos</w:t>
      </w:r>
      <w:r w:rsidR="00036A7A">
        <w:rPr>
          <w:rFonts w:cs="Arial"/>
          <w:sz w:val="24"/>
          <w:szCs w:val="24"/>
        </w:rPr>
        <w:t>,</w:t>
      </w:r>
      <w:r>
        <w:rPr>
          <w:rFonts w:cs="Arial"/>
          <w:sz w:val="24"/>
          <w:szCs w:val="24"/>
        </w:rPr>
        <w:t xml:space="preserve"> creo que pues podría impactar </w:t>
      </w:r>
      <w:r w:rsidR="00031ED6">
        <w:rPr>
          <w:rFonts w:cs="Arial"/>
          <w:sz w:val="24"/>
          <w:szCs w:val="24"/>
        </w:rPr>
        <w:t>más en caso de que esto proceda. P</w:t>
      </w:r>
      <w:r>
        <w:rPr>
          <w:rFonts w:cs="Arial"/>
          <w:sz w:val="24"/>
          <w:szCs w:val="24"/>
        </w:rPr>
        <w:t>or otro lado yo quisiera hacer una propuesta</w:t>
      </w:r>
      <w:r w:rsidR="002F17C1">
        <w:rPr>
          <w:rFonts w:cs="Arial"/>
          <w:sz w:val="24"/>
          <w:szCs w:val="24"/>
        </w:rPr>
        <w:t>,</w:t>
      </w:r>
      <w:r>
        <w:rPr>
          <w:rFonts w:cs="Arial"/>
          <w:sz w:val="24"/>
          <w:szCs w:val="24"/>
        </w:rPr>
        <w:t xml:space="preserve"> </w:t>
      </w:r>
      <w:r w:rsidR="00684116">
        <w:rPr>
          <w:rFonts w:cs="Arial"/>
          <w:sz w:val="24"/>
          <w:szCs w:val="24"/>
        </w:rPr>
        <w:t>para el</w:t>
      </w:r>
      <w:r>
        <w:rPr>
          <w:rFonts w:cs="Arial"/>
          <w:sz w:val="24"/>
          <w:szCs w:val="24"/>
        </w:rPr>
        <w:t xml:space="preserve"> momento oportuno de la realización de esta campaña y la instancia adecuada; recientemente en la gaceta municipal de aquí de Puerto Vallarta en el mes de febrero, se publicó</w:t>
      </w:r>
      <w:r w:rsidR="0005481F">
        <w:rPr>
          <w:rFonts w:cs="Arial"/>
          <w:sz w:val="24"/>
          <w:szCs w:val="24"/>
        </w:rPr>
        <w:t>,</w:t>
      </w:r>
      <w:r>
        <w:rPr>
          <w:rFonts w:cs="Arial"/>
          <w:sz w:val="24"/>
          <w:szCs w:val="24"/>
        </w:rPr>
        <w:t xml:space="preserve"> el Reglamento Orgánico del Sistema de Agua Potable Drenaje y Alcantarillado de Puerto Vallarta Jalisco</w:t>
      </w:r>
      <w:r w:rsidR="00086706">
        <w:rPr>
          <w:rFonts w:cs="Arial"/>
          <w:sz w:val="24"/>
          <w:szCs w:val="24"/>
        </w:rPr>
        <w:t>;</w:t>
      </w:r>
      <w:r w:rsidR="00E879E0">
        <w:rPr>
          <w:rFonts w:cs="Arial"/>
          <w:sz w:val="24"/>
          <w:szCs w:val="24"/>
        </w:rPr>
        <w:t xml:space="preserve"> por sus siglas Seapal Vallarta.</w:t>
      </w:r>
      <w:r>
        <w:rPr>
          <w:rFonts w:cs="Arial"/>
          <w:sz w:val="24"/>
          <w:szCs w:val="24"/>
        </w:rPr>
        <w:t xml:space="preserve"> </w:t>
      </w:r>
      <w:r w:rsidR="00E879E0">
        <w:rPr>
          <w:rFonts w:cs="Arial"/>
          <w:sz w:val="24"/>
          <w:szCs w:val="24"/>
        </w:rPr>
        <w:t>E</w:t>
      </w:r>
      <w:r>
        <w:rPr>
          <w:rFonts w:cs="Arial"/>
          <w:sz w:val="24"/>
          <w:szCs w:val="24"/>
        </w:rPr>
        <w:t>sta publicación tiene que ver pues con el hecho de recuperar, el sistema y administración del agua drenaje alcantarillado</w:t>
      </w:r>
      <w:r w:rsidR="00B81929">
        <w:rPr>
          <w:rFonts w:cs="Arial"/>
          <w:sz w:val="24"/>
          <w:szCs w:val="24"/>
        </w:rPr>
        <w:t>,</w:t>
      </w:r>
      <w:r>
        <w:rPr>
          <w:rFonts w:cs="Arial"/>
          <w:sz w:val="24"/>
          <w:szCs w:val="24"/>
        </w:rPr>
        <w:t xml:space="preserve"> que tenía apropiado el Estado de Jalisco, como todos ya estamos enterados; luego entonces se vuelve totalmente recurso municipal, en lo que vaya a tener el Seapal trasladado del municipio al organismo, porque parece ser que lo que se pretende también es de que se le pague al municipio, el tema del concepto de consumo de agua o cualquiera de sus  derivados; de ahí de los servicios que da Seapal y el municipio lo traslade al organismo entonces</w:t>
      </w:r>
      <w:r w:rsidR="00E96C3A">
        <w:rPr>
          <w:rFonts w:cs="Arial"/>
          <w:sz w:val="24"/>
          <w:szCs w:val="24"/>
        </w:rPr>
        <w:t>;</w:t>
      </w:r>
      <w:r>
        <w:rPr>
          <w:rFonts w:cs="Arial"/>
          <w:sz w:val="24"/>
          <w:szCs w:val="24"/>
        </w:rPr>
        <w:t xml:space="preserve"> serian recursos públicos municipales</w:t>
      </w:r>
      <w:r w:rsidR="005B6DA8">
        <w:rPr>
          <w:rFonts w:cs="Arial"/>
          <w:sz w:val="24"/>
          <w:szCs w:val="24"/>
        </w:rPr>
        <w:t xml:space="preserve">, </w:t>
      </w:r>
      <w:r>
        <w:rPr>
          <w:rFonts w:cs="Arial"/>
          <w:sz w:val="24"/>
          <w:szCs w:val="24"/>
        </w:rPr>
        <w:t xml:space="preserve">dentro de este Reglamento Orgánico, se establece en el artículo 11 fracción 37 las  facultades para dar cumplimiento a los objetivos del organismo y dentro de la fracción 37 como les dice se habla de promover y ejecutar programas de uso eficiente del agua y difundir una cultura del agua en el municipio; destinando un porcentaje anual de los recursos para ello, promoviendo la participación del sector público y privado para este fin; luego el mismo reglamento compañeros </w:t>
      </w:r>
      <w:r w:rsidR="002E0A3D">
        <w:rPr>
          <w:rFonts w:cs="Arial"/>
          <w:sz w:val="24"/>
          <w:szCs w:val="24"/>
        </w:rPr>
        <w:t>regidores, regidoras, regidores. E</w:t>
      </w:r>
      <w:r>
        <w:rPr>
          <w:rFonts w:cs="Arial"/>
          <w:sz w:val="24"/>
          <w:szCs w:val="24"/>
        </w:rPr>
        <w:t xml:space="preserve">n el artículo 48 define quien es la instancia o el área facultada para la aplicación de estos programas que es la jefatura de cultura del agua contara con las atribuciones siguientes y ahí habla en su párrafo II programar </w:t>
      </w:r>
      <w:r w:rsidR="00C1404B">
        <w:rPr>
          <w:rFonts w:cs="Arial"/>
          <w:sz w:val="24"/>
          <w:szCs w:val="24"/>
        </w:rPr>
        <w:t>actividades de difusión dentro de todos los sectores</w:t>
      </w:r>
      <w:r w:rsidR="00D02F64">
        <w:rPr>
          <w:rFonts w:cs="Arial"/>
          <w:sz w:val="24"/>
          <w:szCs w:val="24"/>
        </w:rPr>
        <w:t xml:space="preserve"> para el buen uso del agua</w:t>
      </w:r>
      <w:r w:rsidR="003C5804" w:rsidRPr="003C5804">
        <w:rPr>
          <w:rFonts w:cs="Arial"/>
          <w:sz w:val="24"/>
          <w:szCs w:val="24"/>
        </w:rPr>
        <w:t xml:space="preserve"> </w:t>
      </w:r>
      <w:r w:rsidR="003C5804">
        <w:rPr>
          <w:rFonts w:cs="Arial"/>
          <w:sz w:val="24"/>
          <w:szCs w:val="24"/>
        </w:rPr>
        <w:t>y su realización y en el párrafo III</w:t>
      </w:r>
      <w:r w:rsidR="003C5804" w:rsidRPr="003C5804">
        <w:rPr>
          <w:rFonts w:cs="Arial"/>
          <w:sz w:val="24"/>
          <w:szCs w:val="24"/>
        </w:rPr>
        <w:t xml:space="preserve"> </w:t>
      </w:r>
      <w:r w:rsidR="003C5804">
        <w:rPr>
          <w:rFonts w:cs="Arial"/>
          <w:sz w:val="24"/>
          <w:szCs w:val="24"/>
        </w:rPr>
        <w:t>desarrollar y realizar campañas publicitarias encaminadas a fomentar y fortalecer una cultura del agua; en este sentido y estando ya</w:t>
      </w:r>
    </w:p>
    <w:p w:rsidR="00D124E5" w:rsidRDefault="00474CE5" w:rsidP="0027283F">
      <w:pPr>
        <w:widowControl w:val="0"/>
        <w:autoSpaceDE w:val="0"/>
        <w:autoSpaceDN w:val="0"/>
        <w:adjustRightInd w:val="0"/>
        <w:rPr>
          <w:rFonts w:cs="Arial"/>
          <w:sz w:val="24"/>
          <w:szCs w:val="24"/>
        </w:rPr>
      </w:pPr>
      <w:r>
        <w:rPr>
          <w:rFonts w:cs="Arial"/>
          <w:sz w:val="24"/>
          <w:szCs w:val="24"/>
        </w:rPr>
        <w:t>R</w:t>
      </w:r>
      <w:r w:rsidR="00D124E5">
        <w:rPr>
          <w:rFonts w:cs="Arial"/>
          <w:sz w:val="24"/>
          <w:szCs w:val="24"/>
        </w:rPr>
        <w:t>eglamentado</w:t>
      </w:r>
      <w:r>
        <w:rPr>
          <w:rFonts w:cs="Arial"/>
          <w:sz w:val="24"/>
          <w:szCs w:val="24"/>
        </w:rPr>
        <w:t>, ya siendo recurso municipal</w:t>
      </w:r>
      <w:r w:rsidR="00D124E5">
        <w:rPr>
          <w:rFonts w:cs="Arial"/>
          <w:sz w:val="24"/>
          <w:szCs w:val="24"/>
        </w:rPr>
        <w:t xml:space="preserve"> creo</w:t>
      </w:r>
      <w:r>
        <w:rPr>
          <w:rFonts w:cs="Arial"/>
          <w:sz w:val="24"/>
          <w:szCs w:val="24"/>
        </w:rPr>
        <w:t>;</w:t>
      </w:r>
      <w:r w:rsidR="00D124E5">
        <w:rPr>
          <w:rFonts w:cs="Arial"/>
          <w:sz w:val="24"/>
          <w:szCs w:val="24"/>
        </w:rPr>
        <w:t xml:space="preserve"> salvo su mejor opinión que el momento oportuno para esto puede ser una vez que ya el municipio esté operando el organismo y que sea con recursos del organismo; que al final de cuentas son municipales porque si aquí en la iniciativa se dice que el ayuntamiento, entonces seriamos según yo desde mi punto de vista en el mismo concepto haríamos un gasto doble lo que está obligado a hacer el Seapal por reglamento más lo que se autorice  en este ayuntamiento entonces creo que </w:t>
      </w:r>
      <w:r w:rsidR="002A44AD">
        <w:rPr>
          <w:rFonts w:cs="Arial"/>
          <w:sz w:val="24"/>
          <w:szCs w:val="24"/>
        </w:rPr>
        <w:t>ahí</w:t>
      </w:r>
      <w:r w:rsidR="00D124E5">
        <w:rPr>
          <w:rFonts w:cs="Arial"/>
          <w:sz w:val="24"/>
          <w:szCs w:val="24"/>
        </w:rPr>
        <w:t xml:space="preserve"> se podría </w:t>
      </w:r>
      <w:r w:rsidR="002A44AD">
        <w:rPr>
          <w:rFonts w:cs="Arial"/>
          <w:sz w:val="24"/>
          <w:szCs w:val="24"/>
        </w:rPr>
        <w:t>más</w:t>
      </w:r>
      <w:r w:rsidR="00D124E5">
        <w:rPr>
          <w:rFonts w:cs="Arial"/>
          <w:sz w:val="24"/>
          <w:szCs w:val="24"/>
        </w:rPr>
        <w:t xml:space="preserve"> bien supervisar, autorizar si fuera el caso porque finalmente las decisiones de Seapal van a pasar por aquí; que el organismo ejecute el programa y hace la propuesta no sé si este en términos operativos que finalmente debe  haber un área para implementar desarrollar y proponer hasta imágenes tan bonitas como esta no, apegadas a la identidad institucional o la identidad gráfica, porque finalmente en la identidad grafica definen este tipo de im</w:t>
      </w:r>
      <w:r w:rsidR="004225FC">
        <w:rPr>
          <w:rFonts w:cs="Arial"/>
          <w:sz w:val="24"/>
          <w:szCs w:val="24"/>
        </w:rPr>
        <w:t>ágenes</w:t>
      </w:r>
      <w:r w:rsidR="007D2B61">
        <w:rPr>
          <w:rFonts w:cs="Arial"/>
          <w:sz w:val="24"/>
          <w:szCs w:val="24"/>
        </w:rPr>
        <w:t>.</w:t>
      </w:r>
      <w:r w:rsidR="004225FC">
        <w:rPr>
          <w:rFonts w:cs="Arial"/>
          <w:sz w:val="24"/>
          <w:szCs w:val="24"/>
        </w:rPr>
        <w:t xml:space="preserve"> P</w:t>
      </w:r>
      <w:r w:rsidR="00D124E5">
        <w:rPr>
          <w:rFonts w:cs="Arial"/>
          <w:sz w:val="24"/>
          <w:szCs w:val="24"/>
        </w:rPr>
        <w:t xml:space="preserve">or ello entonces creo que en este momento, creo que el primer paso es que el municipio </w:t>
      </w:r>
      <w:r w:rsidR="00D124E5" w:rsidRPr="00D124E5">
        <w:rPr>
          <w:rFonts w:cs="Arial"/>
          <w:sz w:val="24"/>
          <w:szCs w:val="24"/>
        </w:rPr>
        <w:t>administre empiece administrar el organismo operador y posteriormente</w:t>
      </w:r>
      <w:r w:rsidR="00D124E5">
        <w:rPr>
          <w:rFonts w:cs="Arial"/>
          <w:sz w:val="24"/>
          <w:szCs w:val="24"/>
        </w:rPr>
        <w:t xml:space="preserve"> con el organismo operador ver y vigilar y aprobar, si es el caso que este programa se lleve a cabo, ese es mi comentario, esa es mi propuesta, presidenta muchas gracias a todos por su atención. </w:t>
      </w:r>
    </w:p>
    <w:p w:rsidR="006758CB" w:rsidRDefault="006758CB" w:rsidP="006758CB">
      <w:pPr>
        <w:widowControl w:val="0"/>
        <w:autoSpaceDE w:val="0"/>
        <w:autoSpaceDN w:val="0"/>
        <w:adjustRightInd w:val="0"/>
        <w:rPr>
          <w:rFonts w:cs="Arial"/>
          <w:sz w:val="24"/>
          <w:szCs w:val="24"/>
        </w:rPr>
      </w:pPr>
    </w:p>
    <w:p w:rsidR="006758CB" w:rsidRDefault="006758CB" w:rsidP="006758CB">
      <w:pPr>
        <w:widowControl w:val="0"/>
        <w:autoSpaceDE w:val="0"/>
        <w:autoSpaceDN w:val="0"/>
        <w:adjustRightInd w:val="0"/>
        <w:rPr>
          <w:rFonts w:cs="Arial"/>
          <w:sz w:val="24"/>
          <w:szCs w:val="24"/>
        </w:rPr>
      </w:pPr>
      <w:r>
        <w:rPr>
          <w:rFonts w:cs="Arial"/>
          <w:sz w:val="24"/>
          <w:szCs w:val="24"/>
        </w:rPr>
        <w:t xml:space="preserve">--- Regidora María Inés Díaz Romero; Si efectivamente y como no lo ha comentado el </w:t>
      </w:r>
      <w:r>
        <w:rPr>
          <w:rFonts w:cs="Arial"/>
          <w:sz w:val="24"/>
          <w:szCs w:val="24"/>
        </w:rPr>
        <w:lastRenderedPageBreak/>
        <w:t>señor Presidente</w:t>
      </w:r>
      <w:r w:rsidR="0055753B">
        <w:rPr>
          <w:rFonts w:cs="Arial"/>
          <w:sz w:val="24"/>
          <w:szCs w:val="24"/>
        </w:rPr>
        <w:t>;</w:t>
      </w:r>
      <w:r>
        <w:rPr>
          <w:rFonts w:cs="Arial"/>
          <w:sz w:val="24"/>
          <w:szCs w:val="24"/>
        </w:rPr>
        <w:t xml:space="preserve"> esto va a ejercerse a partir del 15 de marzo</w:t>
      </w:r>
      <w:r w:rsidR="00A9112D">
        <w:rPr>
          <w:rFonts w:cs="Arial"/>
          <w:sz w:val="24"/>
          <w:szCs w:val="24"/>
        </w:rPr>
        <w:t>;</w:t>
      </w:r>
      <w:r>
        <w:rPr>
          <w:rFonts w:cs="Arial"/>
          <w:sz w:val="24"/>
          <w:szCs w:val="24"/>
        </w:rPr>
        <w:t xml:space="preserve"> entonces como Comisión precisamente lo que queremos es empezar a trabajar en ello para que una vez que ya sea establecido</w:t>
      </w:r>
      <w:r w:rsidR="001800E4">
        <w:rPr>
          <w:rFonts w:cs="Arial"/>
          <w:sz w:val="24"/>
          <w:szCs w:val="24"/>
        </w:rPr>
        <w:t>;</w:t>
      </w:r>
      <w:r>
        <w:rPr>
          <w:rFonts w:cs="Arial"/>
          <w:sz w:val="24"/>
          <w:szCs w:val="24"/>
        </w:rPr>
        <w:t xml:space="preserve"> efectivamente a través de </w:t>
      </w:r>
      <w:r w:rsidR="009667A9">
        <w:rPr>
          <w:rFonts w:cs="Arial"/>
          <w:sz w:val="24"/>
          <w:szCs w:val="24"/>
        </w:rPr>
        <w:t>la jefatura de cultura del agua,</w:t>
      </w:r>
      <w:r>
        <w:rPr>
          <w:rFonts w:cs="Arial"/>
          <w:sz w:val="24"/>
          <w:szCs w:val="24"/>
        </w:rPr>
        <w:t xml:space="preserve"> que actualmente pues no tenemos, tenemos muy buena participación con ellos en cuestión de lo que nos informan; sin embargo no tenemos control sobre cómo hacen las campañas que eso es algo que si efectivamente tendremos a partir del 15 de marzo entonces</w:t>
      </w:r>
      <w:r w:rsidR="006B7641">
        <w:rPr>
          <w:rFonts w:cs="Arial"/>
          <w:sz w:val="24"/>
          <w:szCs w:val="24"/>
        </w:rPr>
        <w:t>;</w:t>
      </w:r>
      <w:r>
        <w:rPr>
          <w:rFonts w:cs="Arial"/>
          <w:sz w:val="24"/>
          <w:szCs w:val="24"/>
        </w:rPr>
        <w:t xml:space="preserve"> el objetivo es empezar a tener una propuesta para en cuanto esto se de poder empezar a trabajar con ellos y si los recursos son específicas es que es como redundante los recursos van a ser municipales no, la vigilancia y la ejecución bueno ahí si va a recaer en nosotros</w:t>
      </w:r>
      <w:r w:rsidR="00110E5D">
        <w:rPr>
          <w:rFonts w:cs="Arial"/>
          <w:sz w:val="24"/>
          <w:szCs w:val="24"/>
        </w:rPr>
        <w:t>,</w:t>
      </w:r>
      <w:r>
        <w:rPr>
          <w:rFonts w:cs="Arial"/>
          <w:sz w:val="24"/>
          <w:szCs w:val="24"/>
        </w:rPr>
        <w:t xml:space="preserve"> en un momento dado</w:t>
      </w:r>
      <w:r w:rsidR="00110E5D">
        <w:rPr>
          <w:rFonts w:cs="Arial"/>
          <w:sz w:val="24"/>
          <w:szCs w:val="24"/>
        </w:rPr>
        <w:t xml:space="preserve"> cuando esto ya forme de manera</w:t>
      </w:r>
      <w:r>
        <w:rPr>
          <w:rFonts w:cs="Arial"/>
          <w:sz w:val="24"/>
          <w:szCs w:val="24"/>
        </w:rPr>
        <w:t xml:space="preserve"> bueno ya este de  manera formal no, para el municipio. </w:t>
      </w:r>
    </w:p>
    <w:p w:rsidR="006758CB" w:rsidRDefault="006758CB" w:rsidP="006758CB">
      <w:pPr>
        <w:widowControl w:val="0"/>
        <w:autoSpaceDE w:val="0"/>
        <w:autoSpaceDN w:val="0"/>
        <w:adjustRightInd w:val="0"/>
        <w:rPr>
          <w:rFonts w:cs="Arial"/>
          <w:sz w:val="24"/>
          <w:szCs w:val="24"/>
        </w:rPr>
      </w:pPr>
    </w:p>
    <w:p w:rsidR="006758CB" w:rsidRDefault="006758CB" w:rsidP="006758CB">
      <w:pPr>
        <w:widowControl w:val="0"/>
        <w:autoSpaceDE w:val="0"/>
        <w:autoSpaceDN w:val="0"/>
        <w:adjustRightInd w:val="0"/>
        <w:rPr>
          <w:rFonts w:cs="Arial"/>
          <w:sz w:val="24"/>
          <w:szCs w:val="24"/>
        </w:rPr>
      </w:pPr>
      <w:r>
        <w:rPr>
          <w:rFonts w:cs="Arial"/>
          <w:sz w:val="24"/>
          <w:szCs w:val="24"/>
        </w:rPr>
        <w:t>--- Regidora María Inés Díaz Romero; Adelante.</w:t>
      </w:r>
    </w:p>
    <w:p w:rsidR="006758CB" w:rsidRDefault="006758CB" w:rsidP="0027283F">
      <w:pPr>
        <w:widowControl w:val="0"/>
        <w:autoSpaceDE w:val="0"/>
        <w:autoSpaceDN w:val="0"/>
        <w:adjustRightInd w:val="0"/>
        <w:rPr>
          <w:rFonts w:cs="Arial"/>
          <w:sz w:val="24"/>
          <w:szCs w:val="24"/>
        </w:rPr>
      </w:pPr>
    </w:p>
    <w:p w:rsidR="00DB41B1" w:rsidRDefault="00DB41B1" w:rsidP="0027283F">
      <w:pPr>
        <w:widowControl w:val="0"/>
        <w:autoSpaceDE w:val="0"/>
        <w:autoSpaceDN w:val="0"/>
        <w:adjustRightInd w:val="0"/>
        <w:rPr>
          <w:rFonts w:cs="Arial"/>
          <w:sz w:val="24"/>
          <w:szCs w:val="24"/>
        </w:rPr>
      </w:pPr>
      <w:r>
        <w:rPr>
          <w:rFonts w:cs="Arial"/>
          <w:sz w:val="24"/>
          <w:szCs w:val="24"/>
        </w:rPr>
        <w:t>--- Regidor Luis Roberto González Gutiérrez; Presidenta si de a cuerdísimo, este me parece importante y necesario en todos los temas concientizar concientizarnos</w:t>
      </w:r>
      <w:r w:rsidR="007B0D46">
        <w:rPr>
          <w:rFonts w:cs="Arial"/>
          <w:sz w:val="24"/>
          <w:szCs w:val="24"/>
        </w:rPr>
        <w:t xml:space="preserve"> no</w:t>
      </w:r>
      <w:r w:rsidR="009D52B4">
        <w:rPr>
          <w:rFonts w:cs="Arial"/>
          <w:sz w:val="24"/>
          <w:szCs w:val="24"/>
        </w:rPr>
        <w:t>,</w:t>
      </w:r>
      <w:r w:rsidR="007B0D46">
        <w:rPr>
          <w:rFonts w:cs="Arial"/>
          <w:sz w:val="24"/>
          <w:szCs w:val="24"/>
        </w:rPr>
        <w:t xml:space="preserve"> como ciudadanos de este bello puerto; pero inclusive en ese tema el seapal, ya tiene un programa de difusión una campaña, ya tiene una serie de acciones que deben de estar en el programa anual operativo; dentro del departamento de cultura del agua, entonces creo que es muy conveniente esperar ese momento</w:t>
      </w:r>
      <w:r w:rsidR="00FC040A">
        <w:rPr>
          <w:rFonts w:cs="Arial"/>
          <w:sz w:val="24"/>
          <w:szCs w:val="24"/>
        </w:rPr>
        <w:t xml:space="preserve"> y</w:t>
      </w:r>
      <w:r w:rsidR="007B0D46">
        <w:rPr>
          <w:rFonts w:cs="Arial"/>
          <w:sz w:val="24"/>
          <w:szCs w:val="24"/>
        </w:rPr>
        <w:t xml:space="preserve"> a partir de lo que ellos hacen, tal vez fortalecerlo con ideas y lo que se tenga que autorizar aquí se autorice pero que además en la iniciativa que es insisto es buena y es necesaria</w:t>
      </w:r>
      <w:r w:rsidR="00956047">
        <w:rPr>
          <w:rFonts w:cs="Arial"/>
          <w:sz w:val="24"/>
          <w:szCs w:val="24"/>
        </w:rPr>
        <w:t>,</w:t>
      </w:r>
      <w:r w:rsidR="007B0D46">
        <w:rPr>
          <w:rFonts w:cs="Arial"/>
          <w:sz w:val="24"/>
          <w:szCs w:val="24"/>
        </w:rPr>
        <w:t xml:space="preserve"> se considere el tema de que lo haga seapal, no que el municipio lo autorice y lo ejecute si no que sea</w:t>
      </w:r>
      <w:r>
        <w:rPr>
          <w:rFonts w:cs="Arial"/>
          <w:sz w:val="24"/>
          <w:szCs w:val="24"/>
        </w:rPr>
        <w:t xml:space="preserve"> </w:t>
      </w:r>
    </w:p>
    <w:p w:rsidR="00DB41B1" w:rsidRDefault="00DB41B1" w:rsidP="0027283F">
      <w:pPr>
        <w:widowControl w:val="0"/>
        <w:autoSpaceDE w:val="0"/>
        <w:autoSpaceDN w:val="0"/>
        <w:adjustRightInd w:val="0"/>
        <w:rPr>
          <w:rFonts w:cs="Arial"/>
          <w:sz w:val="24"/>
          <w:szCs w:val="24"/>
        </w:rPr>
      </w:pPr>
      <w:r>
        <w:rPr>
          <w:rFonts w:cs="Arial"/>
          <w:sz w:val="24"/>
          <w:szCs w:val="24"/>
        </w:rPr>
        <w:t xml:space="preserve">el organismo operador que además va </w:t>
      </w:r>
      <w:r w:rsidR="00D003D5">
        <w:rPr>
          <w:rFonts w:cs="Arial"/>
          <w:sz w:val="24"/>
          <w:szCs w:val="24"/>
        </w:rPr>
        <w:t>a ser un OPD y tiene su propio ó</w:t>
      </w:r>
      <w:r>
        <w:rPr>
          <w:rFonts w:cs="Arial"/>
          <w:sz w:val="24"/>
          <w:szCs w:val="24"/>
        </w:rPr>
        <w:t xml:space="preserve">rgano de gobierno no y donde también ellos toman decisiones. </w:t>
      </w:r>
    </w:p>
    <w:p w:rsidR="007A6C44" w:rsidRDefault="007A6C44" w:rsidP="007A6C44">
      <w:pPr>
        <w:widowControl w:val="0"/>
        <w:autoSpaceDE w:val="0"/>
        <w:autoSpaceDN w:val="0"/>
        <w:adjustRightInd w:val="0"/>
        <w:rPr>
          <w:rFonts w:cs="Arial"/>
          <w:sz w:val="24"/>
          <w:szCs w:val="24"/>
        </w:rPr>
      </w:pPr>
    </w:p>
    <w:p w:rsidR="007A6C44" w:rsidRDefault="007A6C44" w:rsidP="007A6C44">
      <w:pPr>
        <w:widowControl w:val="0"/>
        <w:autoSpaceDE w:val="0"/>
        <w:autoSpaceDN w:val="0"/>
        <w:adjustRightInd w:val="0"/>
        <w:rPr>
          <w:rFonts w:cs="Arial"/>
          <w:sz w:val="24"/>
          <w:szCs w:val="24"/>
        </w:rPr>
      </w:pPr>
      <w:r>
        <w:rPr>
          <w:rFonts w:cs="Arial"/>
          <w:sz w:val="24"/>
          <w:szCs w:val="24"/>
        </w:rPr>
        <w:t>--- Regidora María Inés Díaz Romero; Si</w:t>
      </w:r>
      <w:r w:rsidR="00CF561A">
        <w:rPr>
          <w:rFonts w:cs="Arial"/>
          <w:sz w:val="24"/>
          <w:szCs w:val="24"/>
        </w:rPr>
        <w:t>,</w:t>
      </w:r>
      <w:r>
        <w:rPr>
          <w:rFonts w:cs="Arial"/>
          <w:sz w:val="24"/>
          <w:szCs w:val="24"/>
        </w:rPr>
        <w:t xml:space="preserve"> va un poquito más enfocado en que en los medios que tenemos como municipio como ayuntamiento perdón; que en estos medios también se publique además de lo que pueda hacer en el programa que ya tiene seapal porque ellos trabajan mucho a nivel escolar, si todas sus campañas son a nivel escolar </w:t>
      </w:r>
      <w:r w:rsidR="002A44AD">
        <w:rPr>
          <w:rFonts w:cs="Arial"/>
          <w:sz w:val="24"/>
          <w:szCs w:val="24"/>
        </w:rPr>
        <w:t>e</w:t>
      </w:r>
      <w:r>
        <w:rPr>
          <w:rFonts w:cs="Arial"/>
          <w:sz w:val="24"/>
          <w:szCs w:val="24"/>
        </w:rPr>
        <w:t xml:space="preserve"> incluso</w:t>
      </w:r>
      <w:r w:rsidR="005B290B">
        <w:rPr>
          <w:rFonts w:cs="Arial"/>
          <w:sz w:val="24"/>
          <w:szCs w:val="24"/>
        </w:rPr>
        <w:t>,</w:t>
      </w:r>
      <w:r>
        <w:rPr>
          <w:rFonts w:cs="Arial"/>
          <w:sz w:val="24"/>
          <w:szCs w:val="24"/>
        </w:rPr>
        <w:t xml:space="preserve"> están trabajando con el tema de los dispensarios de agua que tienen</w:t>
      </w:r>
      <w:r w:rsidR="00A2042F">
        <w:rPr>
          <w:rFonts w:cs="Arial"/>
          <w:sz w:val="24"/>
          <w:szCs w:val="24"/>
        </w:rPr>
        <w:t>;</w:t>
      </w:r>
      <w:r>
        <w:rPr>
          <w:rFonts w:cs="Arial"/>
          <w:sz w:val="24"/>
          <w:szCs w:val="24"/>
        </w:rPr>
        <w:t xml:space="preserve"> también ahí manejan mucho</w:t>
      </w:r>
      <w:r w:rsidR="00371089">
        <w:rPr>
          <w:rFonts w:cs="Arial"/>
          <w:sz w:val="24"/>
          <w:szCs w:val="24"/>
        </w:rPr>
        <w:t xml:space="preserve"> el tema de la cultura del agua;</w:t>
      </w:r>
      <w:r>
        <w:rPr>
          <w:rFonts w:cs="Arial"/>
          <w:sz w:val="24"/>
          <w:szCs w:val="24"/>
        </w:rPr>
        <w:t xml:space="preserve"> pero la propuesta de nosotros que estamos presentando acá es para que en también en nuestros medios como ayuntamiento; sea publicada este tipo de campañas aunadas a las que tiene ya o pueda ya tener en este momento seapal. </w:t>
      </w:r>
    </w:p>
    <w:p w:rsidR="009A7719" w:rsidRDefault="009A7719" w:rsidP="007A6C44">
      <w:pPr>
        <w:widowControl w:val="0"/>
        <w:autoSpaceDE w:val="0"/>
        <w:autoSpaceDN w:val="0"/>
        <w:adjustRightInd w:val="0"/>
        <w:rPr>
          <w:rFonts w:cs="Arial"/>
          <w:sz w:val="24"/>
          <w:szCs w:val="24"/>
        </w:rPr>
      </w:pPr>
    </w:p>
    <w:p w:rsidR="009A7719" w:rsidRDefault="009A7719" w:rsidP="009A7719">
      <w:pPr>
        <w:widowControl w:val="0"/>
        <w:autoSpaceDE w:val="0"/>
        <w:autoSpaceDN w:val="0"/>
        <w:adjustRightInd w:val="0"/>
        <w:rPr>
          <w:rFonts w:cs="Arial"/>
          <w:sz w:val="24"/>
          <w:szCs w:val="24"/>
        </w:rPr>
      </w:pPr>
      <w:r>
        <w:rPr>
          <w:rFonts w:cs="Arial"/>
          <w:sz w:val="24"/>
          <w:szCs w:val="24"/>
        </w:rPr>
        <w:t>--- Regidor Luis Roberto González Gutiérrez; Perdón mi insistencia, pero es que es lo mismo, a partir de que seapal es municipal es exactamente lo mismo entonces</w:t>
      </w:r>
      <w:r w:rsidR="007F5668">
        <w:rPr>
          <w:rFonts w:cs="Arial"/>
          <w:sz w:val="24"/>
          <w:szCs w:val="24"/>
        </w:rPr>
        <w:t>;</w:t>
      </w:r>
      <w:r>
        <w:rPr>
          <w:rFonts w:cs="Arial"/>
          <w:sz w:val="24"/>
          <w:szCs w:val="24"/>
        </w:rPr>
        <w:t xml:space="preserve"> debe ser seapal quien lo ejecute con todo respeto</w:t>
      </w:r>
      <w:r w:rsidR="001048DF">
        <w:rPr>
          <w:rFonts w:cs="Arial"/>
          <w:sz w:val="24"/>
          <w:szCs w:val="24"/>
        </w:rPr>
        <w:t>, hago esta observación</w:t>
      </w:r>
      <w:r>
        <w:rPr>
          <w:rFonts w:cs="Arial"/>
          <w:sz w:val="24"/>
          <w:szCs w:val="24"/>
        </w:rPr>
        <w:t xml:space="preserve"> apegado al Reglamento Orgánico, es cuanto presidenta muchas gracias.</w:t>
      </w:r>
    </w:p>
    <w:p w:rsidR="009A7719" w:rsidRDefault="009A7719" w:rsidP="007A6C44">
      <w:pPr>
        <w:widowControl w:val="0"/>
        <w:autoSpaceDE w:val="0"/>
        <w:autoSpaceDN w:val="0"/>
        <w:adjustRightInd w:val="0"/>
        <w:rPr>
          <w:rFonts w:cs="Arial"/>
          <w:sz w:val="24"/>
          <w:szCs w:val="24"/>
        </w:rPr>
      </w:pPr>
    </w:p>
    <w:p w:rsidR="00246801" w:rsidRDefault="00246801" w:rsidP="00246801">
      <w:pPr>
        <w:widowControl w:val="0"/>
        <w:autoSpaceDE w:val="0"/>
        <w:autoSpaceDN w:val="0"/>
        <w:adjustRightInd w:val="0"/>
        <w:rPr>
          <w:rFonts w:cs="Arial"/>
          <w:sz w:val="24"/>
          <w:szCs w:val="24"/>
        </w:rPr>
      </w:pPr>
      <w:r>
        <w:rPr>
          <w:rFonts w:cs="Arial"/>
          <w:sz w:val="24"/>
          <w:szCs w:val="24"/>
        </w:rPr>
        <w:t>--- Regidora María Inés Díaz Romero; Adelante regidor Saúl.</w:t>
      </w:r>
    </w:p>
    <w:p w:rsidR="00B032FC" w:rsidRDefault="00B032FC" w:rsidP="00246801">
      <w:pPr>
        <w:widowControl w:val="0"/>
        <w:autoSpaceDE w:val="0"/>
        <w:autoSpaceDN w:val="0"/>
        <w:adjustRightInd w:val="0"/>
        <w:rPr>
          <w:rFonts w:cs="Arial"/>
          <w:sz w:val="24"/>
          <w:szCs w:val="24"/>
        </w:rPr>
      </w:pPr>
    </w:p>
    <w:p w:rsidR="00B032FC" w:rsidRDefault="00B032FC" w:rsidP="00B032FC">
      <w:pPr>
        <w:widowControl w:val="0"/>
        <w:autoSpaceDE w:val="0"/>
        <w:autoSpaceDN w:val="0"/>
        <w:adjustRightInd w:val="0"/>
        <w:rPr>
          <w:rFonts w:cs="Arial"/>
          <w:sz w:val="24"/>
          <w:szCs w:val="24"/>
        </w:rPr>
      </w:pPr>
      <w:r>
        <w:rPr>
          <w:rFonts w:cs="Arial"/>
          <w:sz w:val="24"/>
          <w:szCs w:val="24"/>
        </w:rPr>
        <w:t>--. Regidor Saúl López Orozco; Gracias, muy buenos días presidenta de la Comisión de Agua; regidoras, regidores, ciudadanos y medios de comunicación muy buenos días</w:t>
      </w:r>
      <w:r w:rsidR="00013C94">
        <w:rPr>
          <w:rFonts w:cs="Arial"/>
          <w:sz w:val="24"/>
          <w:szCs w:val="24"/>
        </w:rPr>
        <w:t>. A</w:t>
      </w:r>
      <w:r>
        <w:rPr>
          <w:rFonts w:cs="Arial"/>
          <w:sz w:val="24"/>
          <w:szCs w:val="24"/>
        </w:rPr>
        <w:t>pegándonos a reglamentación también, quien aplica la sanción va seguir siendo el ayuntamiento por su normativa; entonces si le veo favorable la publicación de esta campaña de concientización al ciudadano</w:t>
      </w:r>
      <w:r w:rsidR="00AD7646">
        <w:rPr>
          <w:rFonts w:cs="Arial"/>
          <w:sz w:val="24"/>
          <w:szCs w:val="24"/>
        </w:rPr>
        <w:t>. P</w:t>
      </w:r>
      <w:r>
        <w:rPr>
          <w:rFonts w:cs="Arial"/>
          <w:sz w:val="24"/>
          <w:szCs w:val="24"/>
        </w:rPr>
        <w:t>orque aunque el Seapal es independiente como OPD quien va a aplicar las sanciones va a hacer el municipio</w:t>
      </w:r>
      <w:r w:rsidR="009B2FEA">
        <w:rPr>
          <w:rFonts w:cs="Arial"/>
          <w:sz w:val="24"/>
          <w:szCs w:val="24"/>
        </w:rPr>
        <w:t>, en su reglamentación o sea</w:t>
      </w:r>
      <w:r>
        <w:rPr>
          <w:rFonts w:cs="Arial"/>
          <w:sz w:val="24"/>
          <w:szCs w:val="24"/>
        </w:rPr>
        <w:t xml:space="preserve"> es corresponsable y también tiene injerencia en poder hacer este tipo de campañas también</w:t>
      </w:r>
      <w:r w:rsidR="00412D9C">
        <w:rPr>
          <w:rFonts w:cs="Arial"/>
          <w:sz w:val="24"/>
          <w:szCs w:val="24"/>
        </w:rPr>
        <w:t>,</w:t>
      </w:r>
      <w:r>
        <w:rPr>
          <w:rFonts w:cs="Arial"/>
          <w:sz w:val="24"/>
          <w:szCs w:val="24"/>
        </w:rPr>
        <w:t xml:space="preserve"> no es algo que va ser extra para el ayuntamiento no es un gasto extra; si no que simplemente es la información y el uso de los medios de comunicación con que cuenta el ayuntamiento y le veo favorable</w:t>
      </w:r>
      <w:r w:rsidR="00F33600">
        <w:rPr>
          <w:rFonts w:cs="Arial"/>
          <w:sz w:val="24"/>
          <w:szCs w:val="24"/>
        </w:rPr>
        <w:t>. T</w:t>
      </w:r>
      <w:r>
        <w:rPr>
          <w:rFonts w:cs="Arial"/>
          <w:sz w:val="24"/>
          <w:szCs w:val="24"/>
        </w:rPr>
        <w:t>odas las vías que sean necesarias para erradicar este problema de tirar el agua y hacer mal uso del agua</w:t>
      </w:r>
      <w:r w:rsidR="0094535E">
        <w:rPr>
          <w:rFonts w:cs="Arial"/>
          <w:sz w:val="24"/>
          <w:szCs w:val="24"/>
        </w:rPr>
        <w:t>,</w:t>
      </w:r>
      <w:r>
        <w:rPr>
          <w:rFonts w:cs="Arial"/>
          <w:sz w:val="24"/>
          <w:szCs w:val="24"/>
        </w:rPr>
        <w:t xml:space="preserve"> </w:t>
      </w:r>
      <w:r>
        <w:rPr>
          <w:rFonts w:cs="Arial"/>
          <w:sz w:val="24"/>
          <w:szCs w:val="24"/>
        </w:rPr>
        <w:lastRenderedPageBreak/>
        <w:t>yo lo veo favorable y creo que lo que le falte a la información que se quiera dar pues verlo con comunicación social ver que es la información que deba de tener</w:t>
      </w:r>
      <w:r w:rsidR="00A33A37">
        <w:rPr>
          <w:rFonts w:cs="Arial"/>
          <w:sz w:val="24"/>
          <w:szCs w:val="24"/>
        </w:rPr>
        <w:t>,</w:t>
      </w:r>
      <w:r>
        <w:rPr>
          <w:rFonts w:cs="Arial"/>
          <w:sz w:val="24"/>
          <w:szCs w:val="24"/>
        </w:rPr>
        <w:t xml:space="preserve"> si se debe de presentar el costo de la multa o los costos aproximados adelante y  si no el simple hecho de leer este tipo de leyendas de sálvala ahora en el futuro la necesitarás que es el agua</w:t>
      </w:r>
      <w:r w:rsidR="00971060">
        <w:rPr>
          <w:rFonts w:cs="Arial"/>
          <w:sz w:val="24"/>
          <w:szCs w:val="24"/>
        </w:rPr>
        <w:t>,</w:t>
      </w:r>
      <w:r>
        <w:rPr>
          <w:rFonts w:cs="Arial"/>
          <w:sz w:val="24"/>
          <w:szCs w:val="24"/>
        </w:rPr>
        <w:t xml:space="preserve"> la veo muy positiva el hecho que lo hagas desde tu comisión también la veo favorable</w:t>
      </w:r>
      <w:r w:rsidR="00971060">
        <w:rPr>
          <w:rFonts w:cs="Arial"/>
          <w:sz w:val="24"/>
          <w:szCs w:val="24"/>
        </w:rPr>
        <w:t>;</w:t>
      </w:r>
      <w:r>
        <w:rPr>
          <w:rFonts w:cs="Arial"/>
          <w:sz w:val="24"/>
          <w:szCs w:val="24"/>
        </w:rPr>
        <w:t xml:space="preserve"> porque como ayuntamiento tenemos que promover esto también es cuanto.</w:t>
      </w:r>
    </w:p>
    <w:p w:rsidR="00E8652C" w:rsidRDefault="00E8652C" w:rsidP="00B032FC">
      <w:pPr>
        <w:widowControl w:val="0"/>
        <w:autoSpaceDE w:val="0"/>
        <w:autoSpaceDN w:val="0"/>
        <w:adjustRightInd w:val="0"/>
        <w:rPr>
          <w:rFonts w:cs="Arial"/>
          <w:sz w:val="24"/>
          <w:szCs w:val="24"/>
        </w:rPr>
      </w:pPr>
    </w:p>
    <w:p w:rsidR="00E8652C" w:rsidRDefault="00E8652C" w:rsidP="00E8652C">
      <w:pPr>
        <w:widowControl w:val="0"/>
        <w:autoSpaceDE w:val="0"/>
        <w:autoSpaceDN w:val="0"/>
        <w:adjustRightInd w:val="0"/>
        <w:rPr>
          <w:rFonts w:cs="Arial"/>
          <w:sz w:val="24"/>
          <w:szCs w:val="24"/>
        </w:rPr>
      </w:pPr>
      <w:r>
        <w:rPr>
          <w:rFonts w:cs="Arial"/>
          <w:sz w:val="24"/>
          <w:szCs w:val="24"/>
        </w:rPr>
        <w:t>--- Regidora María Inés Díaz Romero; Gracias, adelante regidor Michel.</w:t>
      </w:r>
    </w:p>
    <w:p w:rsidR="00E41F8E" w:rsidRDefault="00E41F8E" w:rsidP="00E8652C">
      <w:pPr>
        <w:widowControl w:val="0"/>
        <w:autoSpaceDE w:val="0"/>
        <w:autoSpaceDN w:val="0"/>
        <w:adjustRightInd w:val="0"/>
        <w:rPr>
          <w:rFonts w:cs="Arial"/>
          <w:sz w:val="24"/>
          <w:szCs w:val="24"/>
        </w:rPr>
      </w:pPr>
    </w:p>
    <w:p w:rsidR="00E41F8E" w:rsidRDefault="00E41F8E" w:rsidP="00E41F8E">
      <w:pPr>
        <w:widowControl w:val="0"/>
        <w:autoSpaceDE w:val="0"/>
        <w:autoSpaceDN w:val="0"/>
        <w:adjustRightInd w:val="0"/>
        <w:rPr>
          <w:rFonts w:cs="Arial"/>
          <w:sz w:val="24"/>
          <w:szCs w:val="24"/>
        </w:rPr>
      </w:pPr>
      <w:r>
        <w:rPr>
          <w:rFonts w:cs="Arial"/>
          <w:sz w:val="24"/>
          <w:szCs w:val="24"/>
        </w:rPr>
        <w:t>--- Regidor Luis Alberto Michel Rodríguez; Buenos días presidenta de la comisión del agua, amigos regidores, amigos de prensa</w:t>
      </w:r>
      <w:r w:rsidR="00B43258">
        <w:rPr>
          <w:rFonts w:cs="Arial"/>
          <w:sz w:val="24"/>
          <w:szCs w:val="24"/>
        </w:rPr>
        <w:t>. M</w:t>
      </w:r>
      <w:r>
        <w:rPr>
          <w:rFonts w:cs="Arial"/>
          <w:sz w:val="24"/>
          <w:szCs w:val="24"/>
        </w:rPr>
        <w:t>e gusta tu idea que el agua se debe de pues controlar y evitar el desperdicio</w:t>
      </w:r>
      <w:r w:rsidR="00C852C4">
        <w:rPr>
          <w:rFonts w:cs="Arial"/>
          <w:sz w:val="24"/>
          <w:szCs w:val="24"/>
        </w:rPr>
        <w:t>;</w:t>
      </w:r>
      <w:r>
        <w:rPr>
          <w:rFonts w:cs="Arial"/>
          <w:sz w:val="24"/>
          <w:szCs w:val="24"/>
        </w:rPr>
        <w:t xml:space="preserve"> estoy viendo que lo que dice el regidor que debemos de hacer un recuento de lo que el seapal tiene para no hacer un inicio, un despegue</w:t>
      </w:r>
      <w:r w:rsidR="009C131E">
        <w:rPr>
          <w:rFonts w:cs="Arial"/>
          <w:sz w:val="24"/>
          <w:szCs w:val="24"/>
        </w:rPr>
        <w:t>,</w:t>
      </w:r>
      <w:r>
        <w:rPr>
          <w:rFonts w:cs="Arial"/>
          <w:sz w:val="24"/>
          <w:szCs w:val="24"/>
        </w:rPr>
        <w:t xml:space="preserve"> si no que ellos ya han trabajado este tema de evitar precisamente el desperdicio del agua</w:t>
      </w:r>
      <w:r w:rsidR="002D293C">
        <w:rPr>
          <w:rFonts w:cs="Arial"/>
          <w:sz w:val="24"/>
          <w:szCs w:val="24"/>
        </w:rPr>
        <w:t>;</w:t>
      </w:r>
      <w:r>
        <w:rPr>
          <w:rFonts w:cs="Arial"/>
          <w:sz w:val="24"/>
          <w:szCs w:val="24"/>
        </w:rPr>
        <w:t xml:space="preserve"> recuerda que  ellos tenían un gogo que iban a las escuelas pero también aquí dices cuáles son los medios contratados en tu iniciativa dices en los medios contratados por el ayuntamiento no se especifica cuáles son simplemente está muy abierto este tema y también otro punto que lo manejas aquí en tu iniciativa</w:t>
      </w:r>
      <w:r w:rsidR="00E91797">
        <w:rPr>
          <w:rFonts w:cs="Arial"/>
          <w:sz w:val="24"/>
          <w:szCs w:val="24"/>
        </w:rPr>
        <w:t>,</w:t>
      </w:r>
      <w:r>
        <w:rPr>
          <w:rFonts w:cs="Arial"/>
          <w:sz w:val="24"/>
          <w:szCs w:val="24"/>
        </w:rPr>
        <w:t xml:space="preserve"> dice el agua primeramente quiero decirte que el agua la pagas en base a medidor y aquí está también otro punto. Dice del Reglamento de Policía y Buen Gobierno para el municipio de Puerto Vallarta</w:t>
      </w:r>
      <w:r w:rsidR="00C00694">
        <w:rPr>
          <w:rFonts w:cs="Arial"/>
          <w:sz w:val="24"/>
          <w:szCs w:val="24"/>
        </w:rPr>
        <w:t>;</w:t>
      </w:r>
      <w:r>
        <w:rPr>
          <w:rFonts w:cs="Arial"/>
          <w:sz w:val="24"/>
          <w:szCs w:val="24"/>
        </w:rPr>
        <w:t xml:space="preserve"> aquí para no leer todo dice otros</w:t>
      </w:r>
      <w:r w:rsidR="009547D7">
        <w:rPr>
          <w:rFonts w:cs="Arial"/>
          <w:sz w:val="24"/>
          <w:szCs w:val="24"/>
        </w:rPr>
        <w:t xml:space="preserve"> conductos de manera abundante o </w:t>
      </w:r>
      <w:r w:rsidR="003454EC">
        <w:rPr>
          <w:rFonts w:cs="Arial"/>
          <w:sz w:val="24"/>
          <w:szCs w:val="24"/>
        </w:rPr>
        <w:t>sea entonces cuando es poquito</w:t>
      </w:r>
      <w:r>
        <w:rPr>
          <w:rFonts w:cs="Arial"/>
          <w:sz w:val="24"/>
          <w:szCs w:val="24"/>
        </w:rPr>
        <w:t xml:space="preserve"> no hay sanción cuando es abundante</w:t>
      </w:r>
      <w:r w:rsidR="003454EC">
        <w:rPr>
          <w:rFonts w:cs="Arial"/>
          <w:sz w:val="24"/>
          <w:szCs w:val="24"/>
        </w:rPr>
        <w:t>;</w:t>
      </w:r>
      <w:r>
        <w:rPr>
          <w:rFonts w:cs="Arial"/>
          <w:sz w:val="24"/>
          <w:szCs w:val="24"/>
        </w:rPr>
        <w:t xml:space="preserve"> pero de qué manera este vas a cuantificar ese volumen de abundante o poquito</w:t>
      </w:r>
      <w:r w:rsidR="000358BA">
        <w:rPr>
          <w:rFonts w:cs="Arial"/>
          <w:sz w:val="24"/>
          <w:szCs w:val="24"/>
        </w:rPr>
        <w:t>,</w:t>
      </w:r>
      <w:r>
        <w:rPr>
          <w:rFonts w:cs="Arial"/>
          <w:sz w:val="24"/>
          <w:szCs w:val="24"/>
        </w:rPr>
        <w:t xml:space="preserve"> de</w:t>
      </w:r>
      <w:r w:rsidR="009B674D">
        <w:rPr>
          <w:rFonts w:cs="Arial"/>
          <w:sz w:val="24"/>
          <w:szCs w:val="24"/>
        </w:rPr>
        <w:t xml:space="preserve"> todos nodos es un desperdicio </w:t>
      </w:r>
      <w:r>
        <w:rPr>
          <w:rFonts w:cs="Arial"/>
          <w:sz w:val="24"/>
          <w:szCs w:val="24"/>
        </w:rPr>
        <w:t xml:space="preserve"> o tal vez un mal uso del agua</w:t>
      </w:r>
      <w:r w:rsidR="000358BA">
        <w:rPr>
          <w:rFonts w:cs="Arial"/>
          <w:sz w:val="24"/>
          <w:szCs w:val="24"/>
        </w:rPr>
        <w:t>;</w:t>
      </w:r>
      <w:r>
        <w:rPr>
          <w:rFonts w:cs="Arial"/>
          <w:sz w:val="24"/>
          <w:szCs w:val="24"/>
        </w:rPr>
        <w:t xml:space="preserve"> esto lo tienes en tu iniciativa y que tal vez se ocupe ser más explícito ese es mi punto de vista.</w:t>
      </w:r>
    </w:p>
    <w:p w:rsidR="00E41F8E" w:rsidRDefault="00E41F8E" w:rsidP="00E8652C">
      <w:pPr>
        <w:widowControl w:val="0"/>
        <w:autoSpaceDE w:val="0"/>
        <w:autoSpaceDN w:val="0"/>
        <w:adjustRightInd w:val="0"/>
        <w:rPr>
          <w:rFonts w:cs="Arial"/>
          <w:sz w:val="24"/>
          <w:szCs w:val="24"/>
        </w:rPr>
      </w:pPr>
    </w:p>
    <w:p w:rsidR="00FC75DE" w:rsidRDefault="00FC75DE" w:rsidP="00FC75DE">
      <w:pPr>
        <w:widowControl w:val="0"/>
        <w:autoSpaceDE w:val="0"/>
        <w:autoSpaceDN w:val="0"/>
        <w:adjustRightInd w:val="0"/>
        <w:rPr>
          <w:rFonts w:cs="Arial"/>
          <w:sz w:val="24"/>
          <w:szCs w:val="24"/>
        </w:rPr>
      </w:pPr>
      <w:r>
        <w:rPr>
          <w:rFonts w:cs="Arial"/>
          <w:sz w:val="24"/>
          <w:szCs w:val="24"/>
        </w:rPr>
        <w:t>--- Regidora María Inés Díaz Romero; Si regidor los dos sentidos de la iniciativa</w:t>
      </w:r>
      <w:r w:rsidR="0082179E">
        <w:rPr>
          <w:rFonts w:cs="Arial"/>
          <w:sz w:val="24"/>
          <w:szCs w:val="24"/>
        </w:rPr>
        <w:t>,</w:t>
      </w:r>
      <w:r>
        <w:rPr>
          <w:rFonts w:cs="Arial"/>
          <w:sz w:val="24"/>
          <w:szCs w:val="24"/>
        </w:rPr>
        <w:t xml:space="preserve"> uno es el tema del cuidado del agua y el segundo es el conocimiento de cómo, proceden en caso de multas y dentro de eso por eso está incluso la Comisión de seguridad invitada porque quien va a determinar o quien va a identificar</w:t>
      </w:r>
      <w:r w:rsidR="002345DD">
        <w:rPr>
          <w:rFonts w:cs="Arial"/>
          <w:sz w:val="24"/>
          <w:szCs w:val="24"/>
        </w:rPr>
        <w:t>,</w:t>
      </w:r>
      <w:r>
        <w:rPr>
          <w:rFonts w:cs="Arial"/>
          <w:sz w:val="24"/>
          <w:szCs w:val="24"/>
        </w:rPr>
        <w:t xml:space="preserve"> un mal uso del agua es nuestros policías y una vez que ellos identifican que hay un mal uso del agua e</w:t>
      </w:r>
      <w:r w:rsidR="0010241E">
        <w:rPr>
          <w:rFonts w:cs="Arial"/>
          <w:sz w:val="24"/>
          <w:szCs w:val="24"/>
        </w:rPr>
        <w:t>llos entregan un apercibimiento,</w:t>
      </w:r>
      <w:r>
        <w:rPr>
          <w:rFonts w:cs="Arial"/>
          <w:sz w:val="24"/>
          <w:szCs w:val="24"/>
        </w:rPr>
        <w:t xml:space="preserve"> el cual los jueces son los encargados de determinar qué tipo de multa requiere</w:t>
      </w:r>
      <w:r w:rsidR="007B6FDE">
        <w:rPr>
          <w:rFonts w:cs="Arial"/>
          <w:sz w:val="24"/>
          <w:szCs w:val="24"/>
        </w:rPr>
        <w:t>;</w:t>
      </w:r>
      <w:r>
        <w:rPr>
          <w:rFonts w:cs="Arial"/>
          <w:sz w:val="24"/>
          <w:szCs w:val="24"/>
        </w:rPr>
        <w:t xml:space="preserve"> pero él la visibilidad o la identificación de que se está haciendo</w:t>
      </w:r>
      <w:r w:rsidR="00A27C76">
        <w:rPr>
          <w:rFonts w:cs="Arial"/>
          <w:sz w:val="24"/>
          <w:szCs w:val="24"/>
        </w:rPr>
        <w:t xml:space="preserve"> un</w:t>
      </w:r>
      <w:r>
        <w:rPr>
          <w:rFonts w:cs="Arial"/>
          <w:sz w:val="24"/>
          <w:szCs w:val="24"/>
        </w:rPr>
        <w:t xml:space="preserve"> mal uso del agua es por parte de nuestra policía</w:t>
      </w:r>
      <w:r w:rsidR="00911DE0">
        <w:rPr>
          <w:rFonts w:cs="Arial"/>
          <w:sz w:val="24"/>
          <w:szCs w:val="24"/>
        </w:rPr>
        <w:t>,</w:t>
      </w:r>
      <w:r>
        <w:rPr>
          <w:rFonts w:cs="Arial"/>
          <w:sz w:val="24"/>
          <w:szCs w:val="24"/>
        </w:rPr>
        <w:t xml:space="preserve"> entonces con quienes tenemos que trabajar y identificar para tampoco incurrir en un tema de que podamos ser arbitrarios con él con el ciudadano es trabajar precisamente con nuestro cuerpo de policía, entonces en estos dos sentidos va el tema de la iniciativa uno es el tema del cuidado de difundir nuevamente como municipio el tema de los cuidados del agua</w:t>
      </w:r>
      <w:r w:rsidR="00911DE0">
        <w:rPr>
          <w:rFonts w:cs="Arial"/>
          <w:sz w:val="24"/>
          <w:szCs w:val="24"/>
        </w:rPr>
        <w:t>,</w:t>
      </w:r>
      <w:r>
        <w:rPr>
          <w:rFonts w:cs="Arial"/>
          <w:sz w:val="24"/>
          <w:szCs w:val="24"/>
        </w:rPr>
        <w:t xml:space="preserve"> porque pues se había perdido un poquito esa parte estaba solamente ejecutada por la parte de seapal que ellos trabajan mucho a nivel escolar con los niños</w:t>
      </w:r>
      <w:r w:rsidR="00911DE0">
        <w:rPr>
          <w:rFonts w:cs="Arial"/>
          <w:sz w:val="24"/>
          <w:szCs w:val="24"/>
        </w:rPr>
        <w:t>;</w:t>
      </w:r>
      <w:r>
        <w:rPr>
          <w:rFonts w:cs="Arial"/>
          <w:sz w:val="24"/>
          <w:szCs w:val="24"/>
        </w:rPr>
        <w:t xml:space="preserve"> pero nuestra propuesta se empezó a trabajar con nosotros como adultos que somos finalmente los que tenemos la decisión de desperdiciar o no es difícil que un niño esté desperdiciando el agua</w:t>
      </w:r>
      <w:r w:rsidR="00911DE0">
        <w:rPr>
          <w:rFonts w:cs="Arial"/>
          <w:sz w:val="24"/>
          <w:szCs w:val="24"/>
        </w:rPr>
        <w:t>,</w:t>
      </w:r>
      <w:r>
        <w:rPr>
          <w:rFonts w:cs="Arial"/>
          <w:sz w:val="24"/>
          <w:szCs w:val="24"/>
        </w:rPr>
        <w:t xml:space="preserve"> si tienen mucha conciencia del cuidado pero quienes hacemos más mal uso de ella somos los adultos entonces la campaña va un poquito enfocada más bien a los adultos en el sentido de que conozcamos nuestros derechos y nuestras obligaciones con él con el líquido no.</w:t>
      </w:r>
    </w:p>
    <w:p w:rsidR="00FC75DE" w:rsidRDefault="00FC75DE" w:rsidP="00FC75DE">
      <w:pPr>
        <w:widowControl w:val="0"/>
        <w:autoSpaceDE w:val="0"/>
        <w:autoSpaceDN w:val="0"/>
        <w:adjustRightInd w:val="0"/>
        <w:rPr>
          <w:rFonts w:cs="Arial"/>
          <w:sz w:val="24"/>
          <w:szCs w:val="24"/>
        </w:rPr>
      </w:pPr>
    </w:p>
    <w:p w:rsidR="00FC75DE" w:rsidRDefault="00FC75DE" w:rsidP="00E8652C">
      <w:pPr>
        <w:widowControl w:val="0"/>
        <w:autoSpaceDE w:val="0"/>
        <w:autoSpaceDN w:val="0"/>
        <w:adjustRightInd w:val="0"/>
        <w:rPr>
          <w:rFonts w:cs="Arial"/>
          <w:sz w:val="24"/>
          <w:szCs w:val="24"/>
        </w:rPr>
      </w:pPr>
    </w:p>
    <w:p w:rsidR="00E8652C" w:rsidRDefault="00E8652C" w:rsidP="00B032FC">
      <w:pPr>
        <w:widowControl w:val="0"/>
        <w:autoSpaceDE w:val="0"/>
        <w:autoSpaceDN w:val="0"/>
        <w:adjustRightInd w:val="0"/>
        <w:rPr>
          <w:rFonts w:cs="Arial"/>
          <w:sz w:val="24"/>
          <w:szCs w:val="24"/>
        </w:rPr>
      </w:pPr>
    </w:p>
    <w:p w:rsidR="00B032FC" w:rsidRDefault="00B032FC" w:rsidP="00B032FC">
      <w:pPr>
        <w:widowControl w:val="0"/>
        <w:autoSpaceDE w:val="0"/>
        <w:autoSpaceDN w:val="0"/>
        <w:adjustRightInd w:val="0"/>
        <w:rPr>
          <w:rFonts w:cs="Arial"/>
          <w:sz w:val="24"/>
          <w:szCs w:val="24"/>
        </w:rPr>
      </w:pPr>
    </w:p>
    <w:p w:rsidR="00B032FC" w:rsidRDefault="00B032FC" w:rsidP="00246801">
      <w:pPr>
        <w:widowControl w:val="0"/>
        <w:autoSpaceDE w:val="0"/>
        <w:autoSpaceDN w:val="0"/>
        <w:adjustRightInd w:val="0"/>
        <w:rPr>
          <w:rFonts w:cs="Arial"/>
          <w:sz w:val="24"/>
          <w:szCs w:val="24"/>
        </w:rPr>
      </w:pPr>
    </w:p>
    <w:p w:rsidR="00F90D4E" w:rsidRDefault="00F90D4E" w:rsidP="00F90D4E">
      <w:pPr>
        <w:widowControl w:val="0"/>
        <w:autoSpaceDE w:val="0"/>
        <w:autoSpaceDN w:val="0"/>
        <w:adjustRightInd w:val="0"/>
        <w:rPr>
          <w:rFonts w:cs="Arial"/>
          <w:sz w:val="24"/>
          <w:szCs w:val="24"/>
        </w:rPr>
      </w:pPr>
      <w:r>
        <w:rPr>
          <w:rFonts w:cs="Arial"/>
          <w:sz w:val="24"/>
          <w:szCs w:val="24"/>
        </w:rPr>
        <w:t>--- Regidora María Inés Díaz Romero; Adelante Regidor Cecilio</w:t>
      </w:r>
      <w:r w:rsidR="00D67831">
        <w:rPr>
          <w:rFonts w:cs="Arial"/>
          <w:sz w:val="24"/>
          <w:szCs w:val="24"/>
        </w:rPr>
        <w:t>.</w:t>
      </w:r>
    </w:p>
    <w:p w:rsidR="00D67831" w:rsidRDefault="00D67831" w:rsidP="00F90D4E">
      <w:pPr>
        <w:widowControl w:val="0"/>
        <w:autoSpaceDE w:val="0"/>
        <w:autoSpaceDN w:val="0"/>
        <w:adjustRightInd w:val="0"/>
        <w:rPr>
          <w:rFonts w:cs="Arial"/>
          <w:sz w:val="24"/>
          <w:szCs w:val="24"/>
        </w:rPr>
      </w:pPr>
    </w:p>
    <w:p w:rsidR="00D67831" w:rsidRDefault="00D67831" w:rsidP="00D67831">
      <w:pPr>
        <w:widowControl w:val="0"/>
        <w:autoSpaceDE w:val="0"/>
        <w:autoSpaceDN w:val="0"/>
        <w:adjustRightInd w:val="0"/>
        <w:rPr>
          <w:rFonts w:cs="Arial"/>
          <w:sz w:val="24"/>
          <w:szCs w:val="24"/>
        </w:rPr>
      </w:pPr>
      <w:r>
        <w:rPr>
          <w:rFonts w:cs="Arial"/>
          <w:sz w:val="24"/>
          <w:szCs w:val="24"/>
        </w:rPr>
        <w:t>--- Regidor Cecilio López Fernández; Si presidente de la Comisión gracias compañeros regidores</w:t>
      </w:r>
      <w:r w:rsidR="00911DE0">
        <w:rPr>
          <w:rFonts w:cs="Arial"/>
          <w:sz w:val="24"/>
          <w:szCs w:val="24"/>
        </w:rPr>
        <w:t>,</w:t>
      </w:r>
      <w:r>
        <w:rPr>
          <w:rFonts w:cs="Arial"/>
          <w:sz w:val="24"/>
          <w:szCs w:val="24"/>
        </w:rPr>
        <w:t xml:space="preserve"> pues de entrada te felicito porque demuestra una actitud proactiva si es cierto </w:t>
      </w:r>
      <w:r>
        <w:rPr>
          <w:rFonts w:cs="Arial"/>
          <w:sz w:val="24"/>
          <w:szCs w:val="24"/>
        </w:rPr>
        <w:lastRenderedPageBreak/>
        <w:t>que puede haber ahí alguna cuestión de forma</w:t>
      </w:r>
      <w:r w:rsidR="00911DE0">
        <w:rPr>
          <w:rFonts w:cs="Arial"/>
          <w:sz w:val="24"/>
          <w:szCs w:val="24"/>
        </w:rPr>
        <w:t>;</w:t>
      </w:r>
      <w:r>
        <w:rPr>
          <w:rFonts w:cs="Arial"/>
          <w:sz w:val="24"/>
          <w:szCs w:val="24"/>
        </w:rPr>
        <w:t xml:space="preserve"> pero el fondo es lo que importa el fondo es de que no podemos escatimar</w:t>
      </w:r>
      <w:r w:rsidR="00911DE0">
        <w:rPr>
          <w:rFonts w:cs="Arial"/>
          <w:sz w:val="24"/>
          <w:szCs w:val="24"/>
        </w:rPr>
        <w:t>,</w:t>
      </w:r>
      <w:r>
        <w:rPr>
          <w:rFonts w:cs="Arial"/>
          <w:sz w:val="24"/>
          <w:szCs w:val="24"/>
        </w:rPr>
        <w:t xml:space="preserve"> no debemos escatimar entonces todo intento y sobretodo en este contexto de ir al grueso de la sociedad se me hace fundamental no, hay un bajo nivel lo hemos visto no en las mesas de trabajo en los diferentes sesiones que hemos tenido que no hay un nivel de conciencia social en relación al agua inclusive hay un estigma no, tenemos que quitar el estigma de que en Puerto Vallarta nunca va a faltar el agua; Así piensa la gente que porque estamos en zona donde llueve mucho, donde es selva y el agua no se va a acabar</w:t>
      </w:r>
      <w:r w:rsidR="00911DE0">
        <w:rPr>
          <w:rFonts w:cs="Arial"/>
          <w:sz w:val="24"/>
          <w:szCs w:val="24"/>
        </w:rPr>
        <w:t>;</w:t>
      </w:r>
      <w:r>
        <w:rPr>
          <w:rFonts w:cs="Arial"/>
          <w:sz w:val="24"/>
          <w:szCs w:val="24"/>
        </w:rPr>
        <w:t xml:space="preserve"> pero tampoco saben </w:t>
      </w:r>
      <w:r w:rsidR="00911DE0">
        <w:rPr>
          <w:rFonts w:cs="Arial"/>
          <w:sz w:val="24"/>
          <w:szCs w:val="24"/>
        </w:rPr>
        <w:t xml:space="preserve">cuál es el consumo que tenemos o </w:t>
      </w:r>
      <w:r>
        <w:rPr>
          <w:rFonts w:cs="Arial"/>
          <w:sz w:val="24"/>
          <w:szCs w:val="24"/>
        </w:rPr>
        <w:t>sea la  enorme demanda que cada vez se hace con el crecimiento poblacional</w:t>
      </w:r>
      <w:r w:rsidR="00561DB4">
        <w:rPr>
          <w:rFonts w:cs="Arial"/>
          <w:sz w:val="24"/>
          <w:szCs w:val="24"/>
        </w:rPr>
        <w:t>,</w:t>
      </w:r>
      <w:r>
        <w:rPr>
          <w:rFonts w:cs="Arial"/>
          <w:sz w:val="24"/>
          <w:szCs w:val="24"/>
        </w:rPr>
        <w:t xml:space="preserve"> con el mismo crecimiento de la equidad económica provoca que los mantos pues se vean  afectados y si no tomamos conciencia social en este contexto pues sí pronto ya lo sabemos</w:t>
      </w:r>
      <w:r w:rsidR="00561DB4">
        <w:rPr>
          <w:rFonts w:cs="Arial"/>
          <w:sz w:val="24"/>
          <w:szCs w:val="24"/>
        </w:rPr>
        <w:t xml:space="preserve"> o se</w:t>
      </w:r>
      <w:r>
        <w:rPr>
          <w:rFonts w:cs="Arial"/>
          <w:sz w:val="24"/>
          <w:szCs w:val="24"/>
        </w:rPr>
        <w:t xml:space="preserve">  no lo han explicado aquí técnicamente</w:t>
      </w:r>
      <w:r w:rsidR="00561DB4">
        <w:rPr>
          <w:rFonts w:cs="Arial"/>
          <w:sz w:val="24"/>
          <w:szCs w:val="24"/>
        </w:rPr>
        <w:t>;</w:t>
      </w:r>
      <w:r>
        <w:rPr>
          <w:rFonts w:cs="Arial"/>
          <w:sz w:val="24"/>
          <w:szCs w:val="24"/>
        </w:rPr>
        <w:t xml:space="preserve"> entonces no hay trabajo de campaña que sea en vano al contrario todo eso este están necesario yo creo que es muy necesario y pues en ese sentido cuenta con mi voto; pero mi postura es esa que de entrada felicidades por la actitud proactiva estamos por recibirlo y ya estamos trabajando eso me parece genial, felicidades.</w:t>
      </w:r>
    </w:p>
    <w:p w:rsidR="00134DE7" w:rsidRDefault="00134DE7" w:rsidP="00D67831">
      <w:pPr>
        <w:widowControl w:val="0"/>
        <w:autoSpaceDE w:val="0"/>
        <w:autoSpaceDN w:val="0"/>
        <w:adjustRightInd w:val="0"/>
        <w:rPr>
          <w:rFonts w:cs="Arial"/>
          <w:sz w:val="24"/>
          <w:szCs w:val="24"/>
        </w:rPr>
      </w:pPr>
    </w:p>
    <w:p w:rsidR="00134DE7" w:rsidRDefault="00134DE7" w:rsidP="00134DE7">
      <w:pPr>
        <w:widowControl w:val="0"/>
        <w:autoSpaceDE w:val="0"/>
        <w:autoSpaceDN w:val="0"/>
        <w:adjustRightInd w:val="0"/>
        <w:rPr>
          <w:rFonts w:cs="Arial"/>
          <w:sz w:val="24"/>
          <w:szCs w:val="24"/>
        </w:rPr>
      </w:pPr>
      <w:r>
        <w:rPr>
          <w:rFonts w:cs="Arial"/>
          <w:sz w:val="24"/>
          <w:szCs w:val="24"/>
        </w:rPr>
        <w:t>--- Regidora María Inés Díaz Romero; Gracias regidor</w:t>
      </w:r>
      <w:r w:rsidR="00244C6C">
        <w:rPr>
          <w:rFonts w:cs="Arial"/>
          <w:sz w:val="24"/>
          <w:szCs w:val="24"/>
        </w:rPr>
        <w:t>,</w:t>
      </w:r>
      <w:r>
        <w:rPr>
          <w:rFonts w:cs="Arial"/>
          <w:sz w:val="24"/>
          <w:szCs w:val="24"/>
        </w:rPr>
        <w:t xml:space="preserve"> de hecho atendiendo a los comentarios del regidor Roberto</w:t>
      </w:r>
      <w:r w:rsidR="00244C6C">
        <w:rPr>
          <w:rFonts w:cs="Arial"/>
          <w:sz w:val="24"/>
          <w:szCs w:val="24"/>
        </w:rPr>
        <w:t>;</w:t>
      </w:r>
      <w:r>
        <w:rPr>
          <w:rFonts w:cs="Arial"/>
          <w:sz w:val="24"/>
          <w:szCs w:val="24"/>
        </w:rPr>
        <w:t xml:space="preserve"> lo que y parte de esta sesión era empezar a ver este tipo de campaña podemos trabajarla en una segunda sesión</w:t>
      </w:r>
      <w:r w:rsidR="00244C6C">
        <w:rPr>
          <w:rFonts w:cs="Arial"/>
          <w:sz w:val="24"/>
          <w:szCs w:val="24"/>
        </w:rPr>
        <w:t>,</w:t>
      </w:r>
      <w:r>
        <w:rPr>
          <w:rFonts w:cs="Arial"/>
          <w:sz w:val="24"/>
          <w:szCs w:val="24"/>
        </w:rPr>
        <w:t xml:space="preserve"> donde ya está en el mes que entra y ya podríamos tener incluso acceso a las campañas que como seapal se estaban realizando o se están ejecutando durante este año para complementarlo y entonces unificarlos, entonces podríamos trabajarlos en el siguiente mes para ya terminarlo y ya poderlo pasar a cabildo de cómo podríamos empezar a presentarlo hacia la sociedad.</w:t>
      </w:r>
    </w:p>
    <w:p w:rsidR="00764C9D" w:rsidRDefault="00764C9D" w:rsidP="00134DE7">
      <w:pPr>
        <w:widowControl w:val="0"/>
        <w:autoSpaceDE w:val="0"/>
        <w:autoSpaceDN w:val="0"/>
        <w:adjustRightInd w:val="0"/>
        <w:rPr>
          <w:rFonts w:cs="Arial"/>
          <w:sz w:val="24"/>
          <w:szCs w:val="24"/>
        </w:rPr>
      </w:pPr>
    </w:p>
    <w:p w:rsidR="00764C9D" w:rsidRDefault="00764C9D" w:rsidP="00764C9D">
      <w:pPr>
        <w:widowControl w:val="0"/>
        <w:autoSpaceDE w:val="0"/>
        <w:autoSpaceDN w:val="0"/>
        <w:adjustRightInd w:val="0"/>
        <w:rPr>
          <w:rFonts w:cs="Arial"/>
          <w:sz w:val="24"/>
          <w:szCs w:val="24"/>
        </w:rPr>
      </w:pPr>
      <w:r>
        <w:rPr>
          <w:rFonts w:cs="Arial"/>
          <w:sz w:val="24"/>
          <w:szCs w:val="24"/>
        </w:rPr>
        <w:t>--- Regidora María Inés Díaz Romero; Adelante regidor.</w:t>
      </w:r>
    </w:p>
    <w:p w:rsidR="00764C9D" w:rsidRDefault="00764C9D" w:rsidP="00764C9D">
      <w:pPr>
        <w:widowControl w:val="0"/>
        <w:autoSpaceDE w:val="0"/>
        <w:autoSpaceDN w:val="0"/>
        <w:adjustRightInd w:val="0"/>
        <w:rPr>
          <w:rFonts w:cs="Arial"/>
          <w:sz w:val="24"/>
          <w:szCs w:val="24"/>
        </w:rPr>
      </w:pPr>
    </w:p>
    <w:p w:rsidR="00134DE7" w:rsidRDefault="00E351A4" w:rsidP="00D67831">
      <w:pPr>
        <w:widowControl w:val="0"/>
        <w:autoSpaceDE w:val="0"/>
        <w:autoSpaceDN w:val="0"/>
        <w:adjustRightInd w:val="0"/>
        <w:rPr>
          <w:rFonts w:cs="Arial"/>
          <w:sz w:val="24"/>
          <w:szCs w:val="24"/>
        </w:rPr>
      </w:pPr>
      <w:r>
        <w:rPr>
          <w:rFonts w:cs="Arial"/>
          <w:sz w:val="24"/>
          <w:szCs w:val="24"/>
        </w:rPr>
        <w:t>--- Regidor Luis Roberto González Gutiérrez; Primero la regidora Laurel.</w:t>
      </w:r>
    </w:p>
    <w:p w:rsidR="003904F5" w:rsidRDefault="003904F5" w:rsidP="00D67831">
      <w:pPr>
        <w:widowControl w:val="0"/>
        <w:autoSpaceDE w:val="0"/>
        <w:autoSpaceDN w:val="0"/>
        <w:adjustRightInd w:val="0"/>
        <w:rPr>
          <w:rFonts w:cs="Arial"/>
          <w:sz w:val="24"/>
          <w:szCs w:val="24"/>
        </w:rPr>
      </w:pPr>
    </w:p>
    <w:p w:rsidR="003904F5" w:rsidRDefault="003904F5" w:rsidP="003904F5">
      <w:pPr>
        <w:widowControl w:val="0"/>
        <w:autoSpaceDE w:val="0"/>
        <w:autoSpaceDN w:val="0"/>
        <w:adjustRightInd w:val="0"/>
        <w:rPr>
          <w:rFonts w:cs="Arial"/>
          <w:sz w:val="24"/>
          <w:szCs w:val="24"/>
        </w:rPr>
      </w:pPr>
      <w:r>
        <w:rPr>
          <w:rFonts w:cs="Arial"/>
          <w:sz w:val="24"/>
          <w:szCs w:val="24"/>
        </w:rPr>
        <w:t>--- Regidora María Inés Díaz Romero; Adelante regidora, perdón.</w:t>
      </w:r>
    </w:p>
    <w:p w:rsidR="00580212" w:rsidRDefault="00580212" w:rsidP="00580212">
      <w:pPr>
        <w:widowControl w:val="0"/>
        <w:autoSpaceDE w:val="0"/>
        <w:autoSpaceDN w:val="0"/>
        <w:adjustRightInd w:val="0"/>
        <w:rPr>
          <w:rFonts w:cs="Arial"/>
          <w:sz w:val="24"/>
          <w:szCs w:val="24"/>
        </w:rPr>
      </w:pPr>
    </w:p>
    <w:p w:rsidR="00580212" w:rsidRDefault="00580212" w:rsidP="00580212">
      <w:pPr>
        <w:widowControl w:val="0"/>
        <w:autoSpaceDE w:val="0"/>
        <w:autoSpaceDN w:val="0"/>
        <w:adjustRightInd w:val="0"/>
        <w:rPr>
          <w:rFonts w:cs="Arial"/>
          <w:sz w:val="24"/>
          <w:szCs w:val="24"/>
        </w:rPr>
      </w:pPr>
      <w:r>
        <w:rPr>
          <w:rFonts w:cs="Arial"/>
          <w:sz w:val="24"/>
          <w:szCs w:val="24"/>
        </w:rPr>
        <w:t>--- Regidora María Laurel Carrillo Ventura; Buenos días Regidora Presidenta de   la Comisión</w:t>
      </w:r>
      <w:r w:rsidR="006959D7">
        <w:rPr>
          <w:rFonts w:cs="Arial"/>
          <w:sz w:val="24"/>
          <w:szCs w:val="24"/>
        </w:rPr>
        <w:t>,</w:t>
      </w:r>
      <w:r>
        <w:rPr>
          <w:rFonts w:cs="Arial"/>
          <w:sz w:val="24"/>
          <w:szCs w:val="24"/>
        </w:rPr>
        <w:t xml:space="preserve"> efectivamente es importante hacer conciencia toda la población en general de cuidar el agua</w:t>
      </w:r>
      <w:r w:rsidR="006959D7">
        <w:rPr>
          <w:rFonts w:cs="Arial"/>
          <w:sz w:val="24"/>
          <w:szCs w:val="24"/>
        </w:rPr>
        <w:t>;</w:t>
      </w:r>
      <w:r>
        <w:rPr>
          <w:rFonts w:cs="Arial"/>
          <w:sz w:val="24"/>
          <w:szCs w:val="24"/>
        </w:rPr>
        <w:t xml:space="preserve"> porque ya sabemos que es un líquido que está en escasez pero también considero importante checar cuáles son las campañas que tiene hasta este momento seapal y cuales se van a implementar</w:t>
      </w:r>
      <w:r w:rsidR="006959D7">
        <w:rPr>
          <w:rFonts w:cs="Arial"/>
          <w:sz w:val="24"/>
          <w:szCs w:val="24"/>
        </w:rPr>
        <w:t>.</w:t>
      </w:r>
      <w:r>
        <w:rPr>
          <w:rFonts w:cs="Arial"/>
          <w:sz w:val="24"/>
          <w:szCs w:val="24"/>
        </w:rPr>
        <w:t xml:space="preserve"> </w:t>
      </w:r>
      <w:r w:rsidR="00684116">
        <w:rPr>
          <w:rFonts w:cs="Arial"/>
          <w:sz w:val="24"/>
          <w:szCs w:val="24"/>
        </w:rPr>
        <w:t>Porque posiblemente</w:t>
      </w:r>
      <w:r>
        <w:rPr>
          <w:rFonts w:cs="Arial"/>
          <w:sz w:val="24"/>
          <w:szCs w:val="24"/>
        </w:rPr>
        <w:t xml:space="preserve"> ésta que estás proponiendo se podría implementar si es que no las hubiera y me parece muy bien esta propuesta</w:t>
      </w:r>
      <w:r w:rsidR="006959D7">
        <w:rPr>
          <w:rFonts w:cs="Arial"/>
          <w:sz w:val="24"/>
          <w:szCs w:val="24"/>
        </w:rPr>
        <w:t>;</w:t>
      </w:r>
      <w:r>
        <w:rPr>
          <w:rFonts w:cs="Arial"/>
          <w:sz w:val="24"/>
          <w:szCs w:val="24"/>
        </w:rPr>
        <w:t xml:space="preserve"> pero si necesitamos checar y como dijo el regidor necesitamos poner el cual va hacer el costo pero en pesos no en UMAS, es cuanto.</w:t>
      </w:r>
    </w:p>
    <w:p w:rsidR="00F32D20" w:rsidRDefault="00F32D20" w:rsidP="00580212">
      <w:pPr>
        <w:widowControl w:val="0"/>
        <w:autoSpaceDE w:val="0"/>
        <w:autoSpaceDN w:val="0"/>
        <w:adjustRightInd w:val="0"/>
        <w:rPr>
          <w:rFonts w:cs="Arial"/>
          <w:sz w:val="24"/>
          <w:szCs w:val="24"/>
        </w:rPr>
      </w:pPr>
    </w:p>
    <w:p w:rsidR="00F32D20" w:rsidRDefault="00F32D20" w:rsidP="00F32D20">
      <w:pPr>
        <w:widowControl w:val="0"/>
        <w:autoSpaceDE w:val="0"/>
        <w:autoSpaceDN w:val="0"/>
        <w:adjustRightInd w:val="0"/>
        <w:rPr>
          <w:rFonts w:cs="Arial"/>
          <w:sz w:val="24"/>
          <w:szCs w:val="24"/>
        </w:rPr>
      </w:pPr>
      <w:r>
        <w:rPr>
          <w:rFonts w:cs="Arial"/>
          <w:sz w:val="24"/>
          <w:szCs w:val="24"/>
        </w:rPr>
        <w:t>--- Regidora María Inés Díaz Romero; Si ya tomamos nota de esa parte regidora, gracias.</w:t>
      </w:r>
    </w:p>
    <w:p w:rsidR="00F32D20" w:rsidRDefault="00F32D20" w:rsidP="00F32D20">
      <w:pPr>
        <w:widowControl w:val="0"/>
        <w:autoSpaceDE w:val="0"/>
        <w:autoSpaceDN w:val="0"/>
        <w:adjustRightInd w:val="0"/>
        <w:rPr>
          <w:rFonts w:cs="Arial"/>
          <w:sz w:val="24"/>
          <w:szCs w:val="24"/>
        </w:rPr>
      </w:pPr>
    </w:p>
    <w:p w:rsidR="00933A38" w:rsidRDefault="00933A38" w:rsidP="00933A38">
      <w:pPr>
        <w:widowControl w:val="0"/>
        <w:autoSpaceDE w:val="0"/>
        <w:autoSpaceDN w:val="0"/>
        <w:adjustRightInd w:val="0"/>
        <w:rPr>
          <w:rFonts w:cs="Arial"/>
          <w:sz w:val="24"/>
          <w:szCs w:val="24"/>
        </w:rPr>
      </w:pPr>
      <w:r w:rsidRPr="002F490F">
        <w:rPr>
          <w:rFonts w:cs="Arial"/>
          <w:sz w:val="24"/>
          <w:szCs w:val="24"/>
        </w:rPr>
        <w:t>--- Regidora María Inés Díaz Romero; Adelante regidor</w:t>
      </w:r>
      <w:r>
        <w:rPr>
          <w:rFonts w:cs="Arial"/>
          <w:sz w:val="24"/>
          <w:szCs w:val="24"/>
        </w:rPr>
        <w:t xml:space="preserve">. </w:t>
      </w:r>
    </w:p>
    <w:p w:rsidR="00F32D20" w:rsidRDefault="00F32D20" w:rsidP="00580212">
      <w:pPr>
        <w:widowControl w:val="0"/>
        <w:autoSpaceDE w:val="0"/>
        <w:autoSpaceDN w:val="0"/>
        <w:adjustRightInd w:val="0"/>
        <w:rPr>
          <w:rFonts w:cs="Arial"/>
          <w:sz w:val="24"/>
          <w:szCs w:val="24"/>
        </w:rPr>
      </w:pPr>
    </w:p>
    <w:p w:rsidR="00B37945" w:rsidRDefault="00B37945" w:rsidP="00580212">
      <w:pPr>
        <w:widowControl w:val="0"/>
        <w:autoSpaceDE w:val="0"/>
        <w:autoSpaceDN w:val="0"/>
        <w:adjustRightInd w:val="0"/>
        <w:rPr>
          <w:rFonts w:cs="Arial"/>
          <w:sz w:val="24"/>
          <w:szCs w:val="24"/>
        </w:rPr>
      </w:pPr>
    </w:p>
    <w:p w:rsidR="00B37945" w:rsidRDefault="00B37945" w:rsidP="00580212">
      <w:pPr>
        <w:widowControl w:val="0"/>
        <w:autoSpaceDE w:val="0"/>
        <w:autoSpaceDN w:val="0"/>
        <w:adjustRightInd w:val="0"/>
        <w:rPr>
          <w:rFonts w:cs="Arial"/>
          <w:sz w:val="24"/>
          <w:szCs w:val="24"/>
        </w:rPr>
      </w:pPr>
    </w:p>
    <w:p w:rsidR="00A4363C" w:rsidRDefault="002E12EE" w:rsidP="002E12EE">
      <w:pPr>
        <w:widowControl w:val="0"/>
        <w:autoSpaceDE w:val="0"/>
        <w:autoSpaceDN w:val="0"/>
        <w:adjustRightInd w:val="0"/>
        <w:rPr>
          <w:rFonts w:cs="Arial"/>
          <w:sz w:val="24"/>
          <w:szCs w:val="24"/>
        </w:rPr>
      </w:pPr>
      <w:r>
        <w:rPr>
          <w:rFonts w:cs="Arial"/>
          <w:sz w:val="24"/>
          <w:szCs w:val="24"/>
        </w:rPr>
        <w:t xml:space="preserve">--- Regidor Luis Roberto González Gutiérrez; Regidora Presidenta nada más para dejar muy claro de mi parte, yo estoy a favor de este tipo de campañas; no estoy en contra pero hay una normatividad que regula nuestras decisiones y esa creo que debemos de </w:t>
      </w:r>
    </w:p>
    <w:p w:rsidR="002E12EE" w:rsidRDefault="002E12EE" w:rsidP="002E12EE">
      <w:pPr>
        <w:widowControl w:val="0"/>
        <w:autoSpaceDE w:val="0"/>
        <w:autoSpaceDN w:val="0"/>
        <w:adjustRightInd w:val="0"/>
        <w:rPr>
          <w:rFonts w:cs="Arial"/>
          <w:sz w:val="24"/>
          <w:szCs w:val="24"/>
        </w:rPr>
      </w:pPr>
      <w:r>
        <w:rPr>
          <w:rFonts w:cs="Arial"/>
          <w:sz w:val="24"/>
          <w:szCs w:val="24"/>
        </w:rPr>
        <w:t>privilegiarla; finalmente la normatividad está desarrollada en base a la circunstancia del tema de la situación o del tópico del que se trata para dar una calidad en lo que se hace, en lo que considero que no es conveniente</w:t>
      </w:r>
      <w:r w:rsidR="00B37945">
        <w:rPr>
          <w:rFonts w:cs="Arial"/>
          <w:sz w:val="24"/>
          <w:szCs w:val="24"/>
        </w:rPr>
        <w:t>;</w:t>
      </w:r>
      <w:r>
        <w:rPr>
          <w:rFonts w:cs="Arial"/>
          <w:sz w:val="24"/>
          <w:szCs w:val="24"/>
        </w:rPr>
        <w:t xml:space="preserve"> es que el ayuntamiento ejerza un recurso, </w:t>
      </w:r>
      <w:r>
        <w:rPr>
          <w:rFonts w:cs="Arial"/>
          <w:sz w:val="24"/>
          <w:szCs w:val="24"/>
        </w:rPr>
        <w:lastRenderedPageBreak/>
        <w:t>cuando ya le está dando al seapal recurso para ello</w:t>
      </w:r>
      <w:r w:rsidR="00D513D8">
        <w:rPr>
          <w:rFonts w:cs="Arial"/>
          <w:sz w:val="24"/>
          <w:szCs w:val="24"/>
        </w:rPr>
        <w:t>,</w:t>
      </w:r>
      <w:r>
        <w:rPr>
          <w:rFonts w:cs="Arial"/>
          <w:sz w:val="24"/>
          <w:szCs w:val="24"/>
        </w:rPr>
        <w:t xml:space="preserve"> es decir </w:t>
      </w:r>
      <w:r w:rsidR="00D513D8">
        <w:rPr>
          <w:rFonts w:cs="Arial"/>
          <w:sz w:val="24"/>
          <w:szCs w:val="24"/>
        </w:rPr>
        <w:t xml:space="preserve">ahí te va tu presupuesto anual </w:t>
      </w:r>
      <w:r>
        <w:rPr>
          <w:rFonts w:cs="Arial"/>
          <w:sz w:val="24"/>
          <w:szCs w:val="24"/>
        </w:rPr>
        <w:t>ejerce tu reglamento y en el reglamento ya se están determinando las campañas y aparte nosotros ejercer un recurso</w:t>
      </w:r>
      <w:r w:rsidR="00D513D8">
        <w:rPr>
          <w:rFonts w:cs="Arial"/>
          <w:sz w:val="24"/>
          <w:szCs w:val="24"/>
        </w:rPr>
        <w:t>;</w:t>
      </w:r>
      <w:r>
        <w:rPr>
          <w:rFonts w:cs="Arial"/>
          <w:sz w:val="24"/>
          <w:szCs w:val="24"/>
        </w:rPr>
        <w:t xml:space="preserve"> creo que es importante la concientización del ciudadano como dice el regidor Saúl, pero también la nuestra o la mía hablare en el tema personal de que no nos sobran recursos; entonces si ya seapal tiene ese presupuesto que esta campaña que la veo muy buena, la ejerza el seapal con sus recursos; pero además al ser organismo público descentralizado tiene su propio Órgano de Gobierno al interior en el tema ya operativo nosotros no podemos instruirles, en ese tema no podemos instruir ellos lo van a tomar esas decisiones a través de su órgano de gobierno tal como lo establece el propio la propia normatividad por ello </w:t>
      </w:r>
      <w:r w:rsidR="00A8546B">
        <w:rPr>
          <w:rFonts w:cs="Arial"/>
          <w:sz w:val="24"/>
          <w:szCs w:val="24"/>
        </w:rPr>
        <w:t xml:space="preserve">también </w:t>
      </w:r>
      <w:r w:rsidR="002A44AD">
        <w:rPr>
          <w:rFonts w:cs="Arial"/>
          <w:sz w:val="24"/>
          <w:szCs w:val="24"/>
        </w:rPr>
        <w:t>insistía</w:t>
      </w:r>
      <w:r w:rsidR="00A8546B">
        <w:rPr>
          <w:rFonts w:cs="Arial"/>
          <w:sz w:val="24"/>
          <w:szCs w:val="24"/>
        </w:rPr>
        <w:t xml:space="preserve">, yo, que pues </w:t>
      </w:r>
      <w:r w:rsidR="002A44AD">
        <w:rPr>
          <w:rFonts w:cs="Arial"/>
          <w:sz w:val="24"/>
          <w:szCs w:val="24"/>
        </w:rPr>
        <w:t>revisáramos</w:t>
      </w:r>
      <w:r w:rsidR="00A8546B">
        <w:rPr>
          <w:rFonts w:cs="Arial"/>
          <w:sz w:val="24"/>
          <w:szCs w:val="24"/>
        </w:rPr>
        <w:t xml:space="preserve"> hasta el manual de diseño </w:t>
      </w:r>
      <w:r w:rsidR="002A44AD">
        <w:rPr>
          <w:rFonts w:cs="Arial"/>
          <w:sz w:val="24"/>
          <w:szCs w:val="24"/>
        </w:rPr>
        <w:t>gráfico</w:t>
      </w:r>
      <w:r w:rsidR="00A8546B">
        <w:rPr>
          <w:rFonts w:cs="Arial"/>
          <w:sz w:val="24"/>
          <w:szCs w:val="24"/>
        </w:rPr>
        <w:t xml:space="preserve"> que ellos puedan </w:t>
      </w:r>
      <w:r>
        <w:rPr>
          <w:rFonts w:cs="Arial"/>
          <w:sz w:val="24"/>
          <w:szCs w:val="24"/>
        </w:rPr>
        <w:t xml:space="preserve">     </w:t>
      </w:r>
    </w:p>
    <w:p w:rsidR="002E12EE" w:rsidRDefault="002E12EE" w:rsidP="002E12EE">
      <w:pPr>
        <w:widowControl w:val="0"/>
        <w:autoSpaceDE w:val="0"/>
        <w:autoSpaceDN w:val="0"/>
        <w:adjustRightInd w:val="0"/>
        <w:rPr>
          <w:rFonts w:cs="Arial"/>
          <w:sz w:val="24"/>
          <w:szCs w:val="24"/>
        </w:rPr>
      </w:pPr>
      <w:r>
        <w:rPr>
          <w:rFonts w:cs="Arial"/>
          <w:sz w:val="24"/>
          <w:szCs w:val="24"/>
        </w:rPr>
        <w:t>también insistía yo que pues revisáramos hasta el manual de diseño gráfico que ellos tener en este tema de cultura del agua etc. No estos elementos ya operativos que son decisiones que la propia autonomía como OPD le da al organismo operador del agua a través de su junta de gobierno por eso mi insistencia en este tema de la normatividad porque si podemos llegar a hacer este programa de concientización por supuesto que si de la mano del seapal y que estoy a favor también</w:t>
      </w:r>
      <w:r w:rsidR="00166EA1">
        <w:rPr>
          <w:rFonts w:cs="Arial"/>
          <w:sz w:val="24"/>
          <w:szCs w:val="24"/>
        </w:rPr>
        <w:t>,</w:t>
      </w:r>
      <w:r>
        <w:rPr>
          <w:rFonts w:cs="Arial"/>
          <w:sz w:val="24"/>
          <w:szCs w:val="24"/>
        </w:rPr>
        <w:t xml:space="preserve"> este no es esa la intención de mi comentario</w:t>
      </w:r>
      <w:r w:rsidR="00166EA1">
        <w:rPr>
          <w:rFonts w:cs="Arial"/>
          <w:sz w:val="24"/>
          <w:szCs w:val="24"/>
        </w:rPr>
        <w:t xml:space="preserve"> no</w:t>
      </w:r>
      <w:r w:rsidR="0025676A">
        <w:rPr>
          <w:rFonts w:cs="Arial"/>
          <w:sz w:val="24"/>
          <w:szCs w:val="24"/>
        </w:rPr>
        <w:t>;</w:t>
      </w:r>
      <w:r>
        <w:rPr>
          <w:rFonts w:cs="Arial"/>
          <w:sz w:val="24"/>
          <w:szCs w:val="24"/>
        </w:rPr>
        <w:t xml:space="preserve"> si no que</w:t>
      </w:r>
      <w:r w:rsidR="0025676A">
        <w:rPr>
          <w:rFonts w:cs="Arial"/>
          <w:sz w:val="24"/>
          <w:szCs w:val="24"/>
        </w:rPr>
        <w:t>,</w:t>
      </w:r>
      <w:r>
        <w:rPr>
          <w:rFonts w:cs="Arial"/>
          <w:sz w:val="24"/>
          <w:szCs w:val="24"/>
        </w:rPr>
        <w:t xml:space="preserve"> no descuidemos esta parte que es la que luego nos regula y nos puede llevar a situaciones incómodas, muchas gracias por su atención</w:t>
      </w:r>
      <w:r w:rsidR="0025676A">
        <w:rPr>
          <w:rFonts w:cs="Arial"/>
          <w:sz w:val="24"/>
          <w:szCs w:val="24"/>
        </w:rPr>
        <w:t>;</w:t>
      </w:r>
      <w:r>
        <w:rPr>
          <w:rFonts w:cs="Arial"/>
          <w:sz w:val="24"/>
          <w:szCs w:val="24"/>
        </w:rPr>
        <w:t xml:space="preserve"> pues ahí está mi comentario, nuevamente muchas gracias.</w:t>
      </w:r>
    </w:p>
    <w:p w:rsidR="00E440C3" w:rsidRDefault="00E440C3" w:rsidP="002E12EE">
      <w:pPr>
        <w:widowControl w:val="0"/>
        <w:autoSpaceDE w:val="0"/>
        <w:autoSpaceDN w:val="0"/>
        <w:adjustRightInd w:val="0"/>
        <w:rPr>
          <w:rFonts w:cs="Arial"/>
          <w:sz w:val="24"/>
          <w:szCs w:val="24"/>
        </w:rPr>
      </w:pPr>
    </w:p>
    <w:p w:rsidR="00E440C3" w:rsidRDefault="00E440C3" w:rsidP="00E440C3">
      <w:pPr>
        <w:widowControl w:val="0"/>
        <w:autoSpaceDE w:val="0"/>
        <w:autoSpaceDN w:val="0"/>
        <w:adjustRightInd w:val="0"/>
        <w:rPr>
          <w:rFonts w:cs="Arial"/>
          <w:sz w:val="24"/>
          <w:szCs w:val="24"/>
        </w:rPr>
      </w:pPr>
      <w:r>
        <w:rPr>
          <w:rFonts w:cs="Arial"/>
          <w:sz w:val="24"/>
          <w:szCs w:val="24"/>
        </w:rPr>
        <w:t>--- Regidora María Inés Díaz Romero; Entonces recapitulando nos quedaríamos con revisar esta parte de la reglamentación que indica el regidor también y trabajar en la segunda parte que es una vez que esto ya lo tengamos como completo en cuestión de información para identificar que recurso y aplicaría seapal y a su vez complementarlo con la el que pueda ser también publicado a través de nuestros medios porque aquí la idea es eso no lo que en cualquier alcance que tengamos como ciudadanos hacia el municipio podamos tener este tipo de información y también nuestra policía empiece a capacitarse en que ya no siempre ha podido pero en que empezar a cuidar el agua también depende de su vigilancia.</w:t>
      </w:r>
    </w:p>
    <w:p w:rsidR="006F3725" w:rsidRDefault="006F3725" w:rsidP="00E440C3">
      <w:pPr>
        <w:widowControl w:val="0"/>
        <w:autoSpaceDE w:val="0"/>
        <w:autoSpaceDN w:val="0"/>
        <w:adjustRightInd w:val="0"/>
        <w:rPr>
          <w:rFonts w:cs="Arial"/>
          <w:sz w:val="24"/>
          <w:szCs w:val="24"/>
        </w:rPr>
      </w:pPr>
    </w:p>
    <w:p w:rsidR="006F3725" w:rsidRDefault="006F3725" w:rsidP="006F3725">
      <w:pPr>
        <w:widowControl w:val="0"/>
        <w:autoSpaceDE w:val="0"/>
        <w:autoSpaceDN w:val="0"/>
        <w:adjustRightInd w:val="0"/>
        <w:rPr>
          <w:rFonts w:cs="Arial"/>
          <w:sz w:val="24"/>
          <w:szCs w:val="24"/>
        </w:rPr>
      </w:pPr>
      <w:r>
        <w:rPr>
          <w:rFonts w:cs="Arial"/>
          <w:sz w:val="24"/>
          <w:szCs w:val="24"/>
        </w:rPr>
        <w:t>--- Regidora María Inés Díaz Romero; Adelante Regidor.</w:t>
      </w:r>
    </w:p>
    <w:p w:rsidR="007B12E2" w:rsidRDefault="007B12E2" w:rsidP="006F3725">
      <w:pPr>
        <w:widowControl w:val="0"/>
        <w:autoSpaceDE w:val="0"/>
        <w:autoSpaceDN w:val="0"/>
        <w:adjustRightInd w:val="0"/>
        <w:rPr>
          <w:rFonts w:cs="Arial"/>
          <w:sz w:val="24"/>
          <w:szCs w:val="24"/>
        </w:rPr>
      </w:pPr>
    </w:p>
    <w:p w:rsidR="007B12E2" w:rsidRDefault="007B12E2" w:rsidP="007B12E2">
      <w:pPr>
        <w:widowControl w:val="0"/>
        <w:autoSpaceDE w:val="0"/>
        <w:autoSpaceDN w:val="0"/>
        <w:adjustRightInd w:val="0"/>
        <w:rPr>
          <w:rFonts w:cs="Arial"/>
          <w:sz w:val="24"/>
          <w:szCs w:val="24"/>
        </w:rPr>
      </w:pPr>
      <w:r>
        <w:rPr>
          <w:rFonts w:cs="Arial"/>
          <w:sz w:val="24"/>
          <w:szCs w:val="24"/>
        </w:rPr>
        <w:t>--- Regidor Luis Alberto Michel Rodríguez; Recordando que las multas las hace efectivas la tesorería municipal, el sistema Seapal turna las multas y a través del requerimiento de pago la tesorería las hace efectivas.</w:t>
      </w:r>
    </w:p>
    <w:p w:rsidR="007B12E2" w:rsidRDefault="007B12E2" w:rsidP="007B12E2">
      <w:pPr>
        <w:widowControl w:val="0"/>
        <w:autoSpaceDE w:val="0"/>
        <w:autoSpaceDN w:val="0"/>
        <w:adjustRightInd w:val="0"/>
        <w:rPr>
          <w:rFonts w:cs="Arial"/>
          <w:sz w:val="24"/>
          <w:szCs w:val="24"/>
        </w:rPr>
      </w:pPr>
    </w:p>
    <w:p w:rsidR="00727F2E" w:rsidRDefault="00727F2E" w:rsidP="00727F2E">
      <w:pPr>
        <w:widowControl w:val="0"/>
        <w:autoSpaceDE w:val="0"/>
        <w:autoSpaceDN w:val="0"/>
        <w:adjustRightInd w:val="0"/>
        <w:rPr>
          <w:rFonts w:cs="Arial"/>
          <w:sz w:val="24"/>
          <w:szCs w:val="24"/>
        </w:rPr>
      </w:pPr>
      <w:r>
        <w:rPr>
          <w:rFonts w:cs="Arial"/>
          <w:sz w:val="24"/>
          <w:szCs w:val="24"/>
        </w:rPr>
        <w:t>--- Regidora María Inés Díaz Romero; Si, sin embargo no existía el convenio cuando las instituciones estaban desligadas no había no se firmó y no se autorizó el convenio para que se pueda para que el ayuntamiento pudiese generar cobro de multas, si aunque en el Reglamento de Policía si está pero se debe se tenía que haber firmado un convenio seapal, municipio y ese convenio no se podía firmar porque no, había discrepancia entre quien ejercía como nosotros no teníamos el derecho tampoco teníamos la obligación es un tema completamente legal que lo trabajamos con el secretario pero no se podía ser entonces es algo que ya va a estar vigente porque ahora sí existe toda la municipalización no, del organismo.</w:t>
      </w:r>
    </w:p>
    <w:p w:rsidR="00B940A3" w:rsidRDefault="00B940A3" w:rsidP="00727F2E">
      <w:pPr>
        <w:widowControl w:val="0"/>
        <w:autoSpaceDE w:val="0"/>
        <w:autoSpaceDN w:val="0"/>
        <w:adjustRightInd w:val="0"/>
        <w:rPr>
          <w:rFonts w:cs="Arial"/>
          <w:sz w:val="24"/>
          <w:szCs w:val="24"/>
        </w:rPr>
      </w:pPr>
    </w:p>
    <w:p w:rsidR="00B940A3" w:rsidRDefault="00B940A3" w:rsidP="00D513D8">
      <w:pPr>
        <w:widowControl w:val="0"/>
        <w:tabs>
          <w:tab w:val="left" w:pos="7305"/>
        </w:tabs>
        <w:autoSpaceDE w:val="0"/>
        <w:autoSpaceDN w:val="0"/>
        <w:adjustRightInd w:val="0"/>
        <w:rPr>
          <w:rFonts w:cs="Arial"/>
          <w:sz w:val="24"/>
          <w:szCs w:val="24"/>
        </w:rPr>
      </w:pPr>
      <w:r>
        <w:rPr>
          <w:rFonts w:cs="Arial"/>
          <w:sz w:val="24"/>
          <w:szCs w:val="24"/>
        </w:rPr>
        <w:tab/>
      </w:r>
    </w:p>
    <w:p w:rsidR="00B940A3" w:rsidRDefault="00B940A3" w:rsidP="00B940A3">
      <w:pPr>
        <w:widowControl w:val="0"/>
        <w:autoSpaceDE w:val="0"/>
        <w:autoSpaceDN w:val="0"/>
        <w:adjustRightInd w:val="0"/>
        <w:jc w:val="center"/>
        <w:rPr>
          <w:rFonts w:cs="Arial"/>
          <w:sz w:val="24"/>
          <w:szCs w:val="24"/>
        </w:rPr>
      </w:pPr>
    </w:p>
    <w:p w:rsidR="00B940A3" w:rsidRDefault="00B940A3" w:rsidP="00B940A3">
      <w:pPr>
        <w:rPr>
          <w:rFonts w:cs="Arial"/>
          <w:sz w:val="24"/>
          <w:szCs w:val="24"/>
        </w:rPr>
      </w:pPr>
      <w:r>
        <w:rPr>
          <w:rFonts w:cs="Arial"/>
          <w:sz w:val="24"/>
          <w:szCs w:val="24"/>
        </w:rPr>
        <w:t>.</w:t>
      </w:r>
    </w:p>
    <w:p w:rsidR="00B940A3" w:rsidRDefault="00B940A3" w:rsidP="00B940A3">
      <w:pPr>
        <w:pStyle w:val="Prrafodelista"/>
        <w:numPr>
          <w:ilvl w:val="0"/>
          <w:numId w:val="24"/>
        </w:numPr>
        <w:ind w:left="284"/>
        <w:rPr>
          <w:b/>
          <w:sz w:val="24"/>
          <w:szCs w:val="24"/>
        </w:rPr>
      </w:pPr>
      <w:r>
        <w:rPr>
          <w:b/>
          <w:sz w:val="24"/>
          <w:szCs w:val="24"/>
          <w:highlight w:val="lightGray"/>
        </w:rPr>
        <w:t xml:space="preserve">ASUNTOS </w:t>
      </w:r>
      <w:r w:rsidRPr="005C4DA1">
        <w:rPr>
          <w:b/>
          <w:sz w:val="24"/>
          <w:szCs w:val="24"/>
          <w:highlight w:val="lightGray"/>
        </w:rPr>
        <w:t>GENERALES.</w:t>
      </w:r>
    </w:p>
    <w:p w:rsidR="00B940A3" w:rsidRDefault="00B940A3" w:rsidP="00727F2E">
      <w:pPr>
        <w:widowControl w:val="0"/>
        <w:autoSpaceDE w:val="0"/>
        <w:autoSpaceDN w:val="0"/>
        <w:adjustRightInd w:val="0"/>
        <w:rPr>
          <w:rFonts w:cs="Arial"/>
          <w:sz w:val="24"/>
          <w:szCs w:val="24"/>
        </w:rPr>
      </w:pPr>
    </w:p>
    <w:p w:rsidR="00BB16EA" w:rsidRDefault="00BB16EA" w:rsidP="00727F2E">
      <w:pPr>
        <w:widowControl w:val="0"/>
        <w:autoSpaceDE w:val="0"/>
        <w:autoSpaceDN w:val="0"/>
        <w:adjustRightInd w:val="0"/>
        <w:rPr>
          <w:rFonts w:cs="Arial"/>
          <w:sz w:val="24"/>
          <w:szCs w:val="24"/>
        </w:rPr>
      </w:pPr>
    </w:p>
    <w:p w:rsidR="00BB16EA" w:rsidRDefault="00BB16EA" w:rsidP="00BB16EA">
      <w:pPr>
        <w:widowControl w:val="0"/>
        <w:autoSpaceDE w:val="0"/>
        <w:autoSpaceDN w:val="0"/>
        <w:adjustRightInd w:val="0"/>
        <w:rPr>
          <w:rFonts w:cs="Arial"/>
          <w:sz w:val="24"/>
          <w:szCs w:val="24"/>
        </w:rPr>
      </w:pPr>
      <w:r>
        <w:rPr>
          <w:rFonts w:cs="Arial"/>
          <w:sz w:val="24"/>
          <w:szCs w:val="24"/>
        </w:rPr>
        <w:t xml:space="preserve">--- Regidora María Inés Díaz Romero; Como punto número cinco tendríamos asuntos </w:t>
      </w:r>
      <w:r>
        <w:rPr>
          <w:rFonts w:cs="Arial"/>
          <w:sz w:val="24"/>
          <w:szCs w:val="24"/>
        </w:rPr>
        <w:lastRenderedPageBreak/>
        <w:t>generales por lo que les pregunto compañeros si alguno de ustedes tiene algún asunto general adicional que tratar.</w:t>
      </w:r>
    </w:p>
    <w:p w:rsidR="004D52F4" w:rsidRDefault="004D52F4" w:rsidP="00BB16EA">
      <w:pPr>
        <w:widowControl w:val="0"/>
        <w:autoSpaceDE w:val="0"/>
        <w:autoSpaceDN w:val="0"/>
        <w:adjustRightInd w:val="0"/>
        <w:rPr>
          <w:rFonts w:cs="Arial"/>
          <w:sz w:val="24"/>
          <w:szCs w:val="24"/>
        </w:rPr>
      </w:pPr>
    </w:p>
    <w:p w:rsidR="004D52F4" w:rsidRDefault="004D52F4" w:rsidP="00BB16EA">
      <w:pPr>
        <w:widowControl w:val="0"/>
        <w:autoSpaceDE w:val="0"/>
        <w:autoSpaceDN w:val="0"/>
        <w:adjustRightInd w:val="0"/>
        <w:rPr>
          <w:rFonts w:cs="Arial"/>
          <w:sz w:val="24"/>
          <w:szCs w:val="24"/>
        </w:rPr>
      </w:pPr>
    </w:p>
    <w:p w:rsidR="004D52F4" w:rsidRDefault="004D52F4" w:rsidP="00BB16EA">
      <w:pPr>
        <w:widowControl w:val="0"/>
        <w:autoSpaceDE w:val="0"/>
        <w:autoSpaceDN w:val="0"/>
        <w:adjustRightInd w:val="0"/>
        <w:rPr>
          <w:rFonts w:cs="Arial"/>
          <w:sz w:val="24"/>
          <w:szCs w:val="24"/>
        </w:rPr>
      </w:pPr>
    </w:p>
    <w:p w:rsidR="00B40762" w:rsidRPr="005C4DA1" w:rsidRDefault="00B40762" w:rsidP="00B40762">
      <w:pPr>
        <w:rPr>
          <w:b/>
          <w:sz w:val="24"/>
          <w:szCs w:val="24"/>
        </w:rPr>
      </w:pPr>
    </w:p>
    <w:p w:rsidR="00B40762" w:rsidRPr="00343575" w:rsidRDefault="00B40762" w:rsidP="00B40762">
      <w:pPr>
        <w:numPr>
          <w:ilvl w:val="0"/>
          <w:numId w:val="25"/>
        </w:numPr>
        <w:rPr>
          <w:rFonts w:cs="Arial"/>
          <w:sz w:val="24"/>
          <w:szCs w:val="24"/>
        </w:rPr>
      </w:pPr>
      <w:r>
        <w:rPr>
          <w:b/>
          <w:sz w:val="24"/>
          <w:szCs w:val="24"/>
          <w:highlight w:val="lightGray"/>
        </w:rPr>
        <w:t>C</w:t>
      </w:r>
      <w:r w:rsidRPr="00B47FE9">
        <w:rPr>
          <w:b/>
          <w:sz w:val="24"/>
          <w:szCs w:val="24"/>
          <w:highlight w:val="lightGray"/>
        </w:rPr>
        <w:t>IERRE DE LA SESIÓN.</w:t>
      </w:r>
    </w:p>
    <w:p w:rsidR="00BA2AEE" w:rsidRDefault="00BA2AEE" w:rsidP="00BA2AEE">
      <w:pPr>
        <w:widowControl w:val="0"/>
        <w:autoSpaceDE w:val="0"/>
        <w:autoSpaceDN w:val="0"/>
        <w:adjustRightInd w:val="0"/>
        <w:rPr>
          <w:rFonts w:cs="Arial"/>
          <w:sz w:val="24"/>
          <w:szCs w:val="24"/>
        </w:rPr>
      </w:pPr>
    </w:p>
    <w:p w:rsidR="00BA2AEE" w:rsidRDefault="00BA2AEE" w:rsidP="00BA2AEE">
      <w:pPr>
        <w:widowControl w:val="0"/>
        <w:autoSpaceDE w:val="0"/>
        <w:autoSpaceDN w:val="0"/>
        <w:adjustRightInd w:val="0"/>
        <w:rPr>
          <w:rFonts w:cs="Arial"/>
          <w:sz w:val="24"/>
          <w:szCs w:val="24"/>
        </w:rPr>
      </w:pPr>
      <w:r>
        <w:rPr>
          <w:rFonts w:cs="Arial"/>
          <w:sz w:val="24"/>
          <w:szCs w:val="24"/>
        </w:rPr>
        <w:t>--- Regidora María Inés Díaz Romero; Como punto número seis tendríamos el cierre de la sesión</w:t>
      </w:r>
      <w:r w:rsidR="00D513D8">
        <w:rPr>
          <w:rFonts w:cs="Arial"/>
          <w:sz w:val="24"/>
          <w:szCs w:val="24"/>
        </w:rPr>
        <w:t>,</w:t>
      </w:r>
      <w:r>
        <w:rPr>
          <w:rFonts w:cs="Arial"/>
          <w:sz w:val="24"/>
          <w:szCs w:val="24"/>
        </w:rPr>
        <w:t xml:space="preserve"> no habiendo más asuntos que tratar declaró formalmente clausurada la presente sesión de trabajo de la Comisión Edilicia Permanente de Agua en coadyuvancia con la comisión de Medio Ambiente, Seguridad Pública y Tránsito y Hacienda; siendo las nueve de la mañana con 13 minutos del día de hoy jueves 27 de febrero de 2020.</w:t>
      </w:r>
    </w:p>
    <w:p w:rsidR="004D52F4" w:rsidRDefault="004D52F4" w:rsidP="00BA2AEE">
      <w:pPr>
        <w:widowControl w:val="0"/>
        <w:autoSpaceDE w:val="0"/>
        <w:autoSpaceDN w:val="0"/>
        <w:adjustRightInd w:val="0"/>
        <w:rPr>
          <w:rFonts w:cs="Arial"/>
          <w:sz w:val="24"/>
          <w:szCs w:val="24"/>
        </w:rPr>
      </w:pPr>
    </w:p>
    <w:p w:rsidR="004D52F4" w:rsidRDefault="004D52F4" w:rsidP="00BA2AEE">
      <w:pPr>
        <w:widowControl w:val="0"/>
        <w:autoSpaceDE w:val="0"/>
        <w:autoSpaceDN w:val="0"/>
        <w:adjustRightInd w:val="0"/>
        <w:rPr>
          <w:rFonts w:cs="Arial"/>
          <w:sz w:val="24"/>
          <w:szCs w:val="24"/>
        </w:rPr>
      </w:pPr>
    </w:p>
    <w:p w:rsidR="000A013D" w:rsidRDefault="000A013D" w:rsidP="00BA2AEE">
      <w:pPr>
        <w:widowControl w:val="0"/>
        <w:autoSpaceDE w:val="0"/>
        <w:autoSpaceDN w:val="0"/>
        <w:adjustRightInd w:val="0"/>
        <w:rPr>
          <w:rFonts w:cs="Arial"/>
          <w:sz w:val="24"/>
          <w:szCs w:val="24"/>
        </w:rPr>
      </w:pPr>
    </w:p>
    <w:p w:rsidR="000A013D" w:rsidRDefault="000A013D" w:rsidP="00BA2AEE">
      <w:pPr>
        <w:widowControl w:val="0"/>
        <w:autoSpaceDE w:val="0"/>
        <w:autoSpaceDN w:val="0"/>
        <w:adjustRightInd w:val="0"/>
        <w:rPr>
          <w:rFonts w:cs="Arial"/>
          <w:sz w:val="24"/>
          <w:szCs w:val="24"/>
        </w:rPr>
      </w:pPr>
    </w:p>
    <w:p w:rsidR="00B9252B" w:rsidRPr="00D66241" w:rsidRDefault="00B9252B" w:rsidP="00D66241">
      <w:pPr>
        <w:widowControl w:val="0"/>
        <w:tabs>
          <w:tab w:val="left" w:pos="3150"/>
        </w:tabs>
        <w:autoSpaceDE w:val="0"/>
        <w:autoSpaceDN w:val="0"/>
        <w:adjustRightInd w:val="0"/>
        <w:rPr>
          <w:rFonts w:cs="Arial"/>
          <w:sz w:val="24"/>
          <w:szCs w:val="24"/>
        </w:rPr>
      </w:pPr>
    </w:p>
    <w:tbl>
      <w:tblPr>
        <w:tblStyle w:val="Tablaconcuadrcula"/>
        <w:tblW w:w="9639"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498"/>
        <w:gridCol w:w="520"/>
        <w:gridCol w:w="4621"/>
      </w:tblGrid>
      <w:tr w:rsidR="00B9252B" w:rsidTr="00C6328A">
        <w:trPr>
          <w:trHeight w:val="857"/>
        </w:trPr>
        <w:tc>
          <w:tcPr>
            <w:tcW w:w="4502" w:type="dxa"/>
          </w:tcPr>
          <w:p w:rsidR="00B9252B" w:rsidRDefault="00B9252B" w:rsidP="003B32D9">
            <w:pPr>
              <w:rPr>
                <w:sz w:val="24"/>
                <w:szCs w:val="24"/>
              </w:rPr>
            </w:pPr>
          </w:p>
          <w:p w:rsidR="00B9252B" w:rsidRDefault="00B9252B" w:rsidP="003B32D9">
            <w:pPr>
              <w:rPr>
                <w:sz w:val="24"/>
                <w:szCs w:val="24"/>
              </w:rPr>
            </w:pPr>
          </w:p>
          <w:p w:rsidR="00B9252B" w:rsidRDefault="00B9252B" w:rsidP="003B32D9">
            <w:pPr>
              <w:rPr>
                <w:sz w:val="24"/>
                <w:szCs w:val="24"/>
              </w:rPr>
            </w:pPr>
          </w:p>
        </w:tc>
        <w:tc>
          <w:tcPr>
            <w:tcW w:w="634" w:type="dxa"/>
            <w:tcBorders>
              <w:top w:val="nil"/>
              <w:bottom w:val="nil"/>
            </w:tcBorders>
          </w:tcPr>
          <w:p w:rsidR="00B9252B" w:rsidRDefault="00B9252B" w:rsidP="003B32D9">
            <w:pPr>
              <w:rPr>
                <w:sz w:val="24"/>
                <w:szCs w:val="24"/>
              </w:rPr>
            </w:pPr>
          </w:p>
        </w:tc>
        <w:tc>
          <w:tcPr>
            <w:tcW w:w="4502" w:type="dxa"/>
          </w:tcPr>
          <w:p w:rsidR="00B9252B" w:rsidRDefault="00B9252B" w:rsidP="003B32D9">
            <w:pPr>
              <w:rPr>
                <w:sz w:val="24"/>
                <w:szCs w:val="24"/>
              </w:rPr>
            </w:pPr>
          </w:p>
        </w:tc>
      </w:tr>
      <w:tr w:rsidR="00B9252B" w:rsidTr="00C6328A">
        <w:trPr>
          <w:trHeight w:val="1247"/>
        </w:trPr>
        <w:tc>
          <w:tcPr>
            <w:tcW w:w="4502" w:type="dxa"/>
            <w:tcBorders>
              <w:bottom w:val="nil"/>
            </w:tcBorders>
          </w:tcPr>
          <w:p w:rsidR="000A013D" w:rsidRPr="00B73FB7" w:rsidRDefault="00D1287F" w:rsidP="000A013D">
            <w:pPr>
              <w:jc w:val="center"/>
              <w:rPr>
                <w:b/>
                <w:sz w:val="20"/>
                <w:szCs w:val="20"/>
              </w:rPr>
            </w:pPr>
            <w:r>
              <w:rPr>
                <w:b/>
                <w:sz w:val="20"/>
                <w:szCs w:val="24"/>
              </w:rPr>
              <w:t xml:space="preserve">     </w:t>
            </w:r>
            <w:r w:rsidR="000A013D" w:rsidRPr="00B73FB7">
              <w:rPr>
                <w:b/>
                <w:sz w:val="20"/>
                <w:szCs w:val="20"/>
              </w:rPr>
              <w:t>C. LAUREL CARRILLO VENTURA</w:t>
            </w:r>
          </w:p>
          <w:p w:rsidR="000A013D" w:rsidRPr="00B73FB7" w:rsidRDefault="000A013D" w:rsidP="000A013D">
            <w:pPr>
              <w:jc w:val="center"/>
              <w:rPr>
                <w:b/>
                <w:sz w:val="20"/>
                <w:szCs w:val="20"/>
              </w:rPr>
            </w:pPr>
            <w:r w:rsidRPr="00B73FB7">
              <w:rPr>
                <w:b/>
                <w:sz w:val="20"/>
                <w:szCs w:val="20"/>
              </w:rPr>
              <w:t>REGIDORA COLEGIADA DE LA COMISIÓN</w:t>
            </w:r>
          </w:p>
          <w:p w:rsidR="000A013D" w:rsidRPr="00B73FB7" w:rsidRDefault="000A013D" w:rsidP="000A013D">
            <w:pPr>
              <w:jc w:val="center"/>
              <w:rPr>
                <w:b/>
                <w:sz w:val="20"/>
                <w:szCs w:val="20"/>
              </w:rPr>
            </w:pPr>
            <w:r w:rsidRPr="00B73FB7">
              <w:rPr>
                <w:b/>
                <w:sz w:val="20"/>
                <w:szCs w:val="20"/>
              </w:rPr>
              <w:t>EDILICIA PERMANENTE DE SEGURIDAD PÚBLICA Y</w:t>
            </w:r>
          </w:p>
          <w:p w:rsidR="000A013D" w:rsidRPr="00B73FB7" w:rsidRDefault="000A013D" w:rsidP="000A013D">
            <w:pPr>
              <w:jc w:val="center"/>
              <w:rPr>
                <w:b/>
                <w:sz w:val="20"/>
                <w:szCs w:val="20"/>
              </w:rPr>
            </w:pPr>
            <w:r w:rsidRPr="00B73FB7">
              <w:rPr>
                <w:b/>
                <w:sz w:val="20"/>
                <w:szCs w:val="20"/>
              </w:rPr>
              <w:t>TRÁNSITO Y HACIENDA</w:t>
            </w:r>
          </w:p>
          <w:p w:rsidR="00B9252B" w:rsidRDefault="00B9252B" w:rsidP="003B32D9">
            <w:pPr>
              <w:rPr>
                <w:sz w:val="24"/>
                <w:szCs w:val="24"/>
              </w:rPr>
            </w:pPr>
          </w:p>
        </w:tc>
        <w:tc>
          <w:tcPr>
            <w:tcW w:w="634" w:type="dxa"/>
            <w:tcBorders>
              <w:top w:val="nil"/>
              <w:bottom w:val="nil"/>
            </w:tcBorders>
          </w:tcPr>
          <w:p w:rsidR="00B9252B" w:rsidRDefault="00B9252B" w:rsidP="003B32D9">
            <w:pPr>
              <w:rPr>
                <w:sz w:val="24"/>
                <w:szCs w:val="24"/>
              </w:rPr>
            </w:pPr>
          </w:p>
        </w:tc>
        <w:tc>
          <w:tcPr>
            <w:tcW w:w="4502" w:type="dxa"/>
            <w:tcBorders>
              <w:bottom w:val="nil"/>
            </w:tcBorders>
          </w:tcPr>
          <w:p w:rsidR="00B9252B" w:rsidRPr="0013596A" w:rsidRDefault="00B9252B" w:rsidP="000A013D">
            <w:pPr>
              <w:jc w:val="center"/>
              <w:rPr>
                <w:b/>
                <w:sz w:val="20"/>
                <w:szCs w:val="24"/>
              </w:rPr>
            </w:pPr>
            <w:r w:rsidRPr="0013596A">
              <w:rPr>
                <w:b/>
                <w:sz w:val="20"/>
                <w:szCs w:val="24"/>
              </w:rPr>
              <w:t xml:space="preserve">C. </w:t>
            </w:r>
            <w:r>
              <w:rPr>
                <w:b/>
                <w:sz w:val="20"/>
                <w:szCs w:val="24"/>
              </w:rPr>
              <w:t>SAÚL LÓPEZ OROZCO</w:t>
            </w:r>
          </w:p>
          <w:p w:rsidR="00B62DEB" w:rsidRDefault="00B9252B" w:rsidP="003B32D9">
            <w:pPr>
              <w:jc w:val="center"/>
              <w:rPr>
                <w:b/>
                <w:sz w:val="20"/>
                <w:szCs w:val="24"/>
              </w:rPr>
            </w:pPr>
            <w:r>
              <w:rPr>
                <w:b/>
                <w:sz w:val="20"/>
                <w:szCs w:val="24"/>
              </w:rPr>
              <w:t>REGIDOR</w:t>
            </w:r>
            <w:r w:rsidR="0033477E">
              <w:rPr>
                <w:b/>
                <w:sz w:val="20"/>
                <w:szCs w:val="24"/>
              </w:rPr>
              <w:t xml:space="preserve"> </w:t>
            </w:r>
            <w:r w:rsidRPr="0013596A">
              <w:rPr>
                <w:b/>
                <w:sz w:val="20"/>
                <w:szCs w:val="24"/>
              </w:rPr>
              <w:t>COLEGIAD</w:t>
            </w:r>
            <w:r>
              <w:rPr>
                <w:b/>
                <w:sz w:val="20"/>
                <w:szCs w:val="24"/>
              </w:rPr>
              <w:t>O</w:t>
            </w:r>
            <w:r w:rsidRPr="0013596A">
              <w:rPr>
                <w:b/>
                <w:sz w:val="20"/>
                <w:szCs w:val="24"/>
              </w:rPr>
              <w:t xml:space="preserve"> DE LA COMISIÓN EDILICIA</w:t>
            </w:r>
            <w:r>
              <w:rPr>
                <w:b/>
                <w:sz w:val="20"/>
                <w:szCs w:val="24"/>
              </w:rPr>
              <w:t xml:space="preserve"> </w:t>
            </w:r>
            <w:r w:rsidRPr="0013596A">
              <w:rPr>
                <w:b/>
                <w:sz w:val="20"/>
                <w:szCs w:val="24"/>
              </w:rPr>
              <w:t>PERMANENTE DE</w:t>
            </w:r>
            <w:r>
              <w:rPr>
                <w:b/>
                <w:sz w:val="20"/>
                <w:szCs w:val="24"/>
              </w:rPr>
              <w:t xml:space="preserve"> AGUA</w:t>
            </w:r>
            <w:r w:rsidR="00166D63">
              <w:rPr>
                <w:b/>
                <w:sz w:val="20"/>
                <w:szCs w:val="24"/>
              </w:rPr>
              <w:t>, HACIENDA. MEDIO AMBIENTE Y</w:t>
            </w:r>
            <w:r w:rsidR="00B62DEB">
              <w:rPr>
                <w:b/>
                <w:sz w:val="20"/>
                <w:szCs w:val="24"/>
              </w:rPr>
              <w:t xml:space="preserve"> </w:t>
            </w:r>
          </w:p>
          <w:p w:rsidR="00B9252B" w:rsidRDefault="00166D63" w:rsidP="00166D63">
            <w:pPr>
              <w:rPr>
                <w:b/>
                <w:sz w:val="20"/>
                <w:szCs w:val="24"/>
              </w:rPr>
            </w:pPr>
            <w:r>
              <w:rPr>
                <w:b/>
                <w:sz w:val="20"/>
                <w:szCs w:val="24"/>
              </w:rPr>
              <w:t xml:space="preserve">          SEGURIDAD PÚBLICA Y TRÁNSITO</w:t>
            </w:r>
          </w:p>
          <w:p w:rsidR="00B9252B" w:rsidRDefault="00B9252B" w:rsidP="003B32D9">
            <w:pPr>
              <w:rPr>
                <w:sz w:val="24"/>
                <w:szCs w:val="24"/>
              </w:rPr>
            </w:pPr>
          </w:p>
        </w:tc>
      </w:tr>
      <w:tr w:rsidR="00B9252B" w:rsidTr="00C6328A">
        <w:trPr>
          <w:trHeight w:val="857"/>
        </w:trPr>
        <w:tc>
          <w:tcPr>
            <w:tcW w:w="4502" w:type="dxa"/>
            <w:tcBorders>
              <w:top w:val="nil"/>
              <w:bottom w:val="single" w:sz="4" w:space="0" w:color="auto"/>
            </w:tcBorders>
          </w:tcPr>
          <w:p w:rsidR="00B9252B" w:rsidRDefault="00B9252B" w:rsidP="003B32D9">
            <w:pPr>
              <w:rPr>
                <w:sz w:val="24"/>
                <w:szCs w:val="24"/>
              </w:rPr>
            </w:pPr>
          </w:p>
          <w:p w:rsidR="00F01E8D" w:rsidRDefault="00F01E8D" w:rsidP="003B32D9">
            <w:pPr>
              <w:rPr>
                <w:sz w:val="24"/>
                <w:szCs w:val="24"/>
              </w:rPr>
            </w:pPr>
          </w:p>
          <w:p w:rsidR="00F01E8D" w:rsidRDefault="00F01E8D" w:rsidP="003B32D9">
            <w:pPr>
              <w:rPr>
                <w:sz w:val="24"/>
                <w:szCs w:val="24"/>
              </w:rPr>
            </w:pPr>
          </w:p>
          <w:p w:rsidR="00F01E8D" w:rsidRDefault="00F01E8D" w:rsidP="003B32D9">
            <w:pPr>
              <w:rPr>
                <w:sz w:val="24"/>
                <w:szCs w:val="24"/>
              </w:rPr>
            </w:pPr>
          </w:p>
          <w:p w:rsidR="00BD7B2D" w:rsidRDefault="00BD7B2D" w:rsidP="003B32D9">
            <w:pPr>
              <w:rPr>
                <w:sz w:val="24"/>
                <w:szCs w:val="24"/>
              </w:rPr>
            </w:pPr>
          </w:p>
          <w:p w:rsidR="00B9252B" w:rsidRDefault="00B9252B" w:rsidP="003B32D9">
            <w:pPr>
              <w:rPr>
                <w:sz w:val="24"/>
                <w:szCs w:val="24"/>
              </w:rPr>
            </w:pPr>
          </w:p>
          <w:p w:rsidR="00B9252B" w:rsidRDefault="00B9252B" w:rsidP="003B32D9">
            <w:pPr>
              <w:rPr>
                <w:sz w:val="24"/>
                <w:szCs w:val="24"/>
              </w:rPr>
            </w:pPr>
          </w:p>
        </w:tc>
        <w:tc>
          <w:tcPr>
            <w:tcW w:w="634" w:type="dxa"/>
            <w:tcBorders>
              <w:top w:val="nil"/>
              <w:bottom w:val="nil"/>
            </w:tcBorders>
          </w:tcPr>
          <w:p w:rsidR="00B9252B" w:rsidRDefault="00B9252B" w:rsidP="003B32D9">
            <w:pPr>
              <w:rPr>
                <w:sz w:val="24"/>
                <w:szCs w:val="24"/>
              </w:rPr>
            </w:pPr>
          </w:p>
        </w:tc>
        <w:tc>
          <w:tcPr>
            <w:tcW w:w="4502" w:type="dxa"/>
            <w:tcBorders>
              <w:top w:val="nil"/>
              <w:bottom w:val="single" w:sz="4" w:space="0" w:color="auto"/>
            </w:tcBorders>
          </w:tcPr>
          <w:p w:rsidR="00B9252B" w:rsidRDefault="00B9252B" w:rsidP="003B32D9">
            <w:pPr>
              <w:rPr>
                <w:sz w:val="24"/>
                <w:szCs w:val="24"/>
              </w:rPr>
            </w:pPr>
          </w:p>
        </w:tc>
      </w:tr>
      <w:tr w:rsidR="00B9252B" w:rsidTr="00C6328A">
        <w:trPr>
          <w:trHeight w:val="2037"/>
        </w:trPr>
        <w:tc>
          <w:tcPr>
            <w:tcW w:w="4502" w:type="dxa"/>
            <w:tcBorders>
              <w:top w:val="single" w:sz="4" w:space="0" w:color="auto"/>
              <w:bottom w:val="nil"/>
            </w:tcBorders>
          </w:tcPr>
          <w:p w:rsidR="00B9252B" w:rsidRPr="0013596A" w:rsidRDefault="00B9252B" w:rsidP="00AA37FE">
            <w:pPr>
              <w:jc w:val="center"/>
              <w:rPr>
                <w:b/>
                <w:sz w:val="20"/>
                <w:szCs w:val="24"/>
              </w:rPr>
            </w:pPr>
            <w:r w:rsidRPr="0013596A">
              <w:rPr>
                <w:b/>
                <w:sz w:val="20"/>
                <w:szCs w:val="24"/>
              </w:rPr>
              <w:t xml:space="preserve">C. </w:t>
            </w:r>
            <w:r>
              <w:rPr>
                <w:b/>
                <w:sz w:val="20"/>
                <w:szCs w:val="24"/>
              </w:rPr>
              <w:t>CECILIO LÓPEZ FERNANDEZ</w:t>
            </w:r>
          </w:p>
          <w:p w:rsidR="00D1287F" w:rsidRDefault="0033477E" w:rsidP="00AA37FE">
            <w:pPr>
              <w:jc w:val="center"/>
              <w:rPr>
                <w:b/>
                <w:sz w:val="20"/>
                <w:szCs w:val="24"/>
              </w:rPr>
            </w:pPr>
            <w:r>
              <w:rPr>
                <w:b/>
                <w:sz w:val="20"/>
                <w:szCs w:val="24"/>
              </w:rPr>
              <w:t xml:space="preserve">REGIDOR </w:t>
            </w:r>
            <w:r w:rsidRPr="0013596A">
              <w:rPr>
                <w:b/>
                <w:sz w:val="20"/>
                <w:szCs w:val="24"/>
              </w:rPr>
              <w:t>COLEGIAD</w:t>
            </w:r>
            <w:r>
              <w:rPr>
                <w:b/>
                <w:sz w:val="20"/>
                <w:szCs w:val="24"/>
              </w:rPr>
              <w:t>O</w:t>
            </w:r>
            <w:r w:rsidR="00D1287F">
              <w:rPr>
                <w:b/>
                <w:sz w:val="20"/>
                <w:szCs w:val="24"/>
              </w:rPr>
              <w:t xml:space="preserve"> DE LA COMISIÓN</w:t>
            </w:r>
          </w:p>
          <w:p w:rsidR="00874148" w:rsidRDefault="0033477E" w:rsidP="00AA37FE">
            <w:pPr>
              <w:jc w:val="center"/>
              <w:rPr>
                <w:b/>
                <w:sz w:val="20"/>
                <w:szCs w:val="24"/>
              </w:rPr>
            </w:pPr>
            <w:r w:rsidRPr="0013596A">
              <w:rPr>
                <w:b/>
                <w:sz w:val="20"/>
                <w:szCs w:val="24"/>
              </w:rPr>
              <w:t>EDILICIA</w:t>
            </w:r>
            <w:r>
              <w:rPr>
                <w:b/>
                <w:sz w:val="20"/>
                <w:szCs w:val="24"/>
              </w:rPr>
              <w:t xml:space="preserve"> </w:t>
            </w:r>
            <w:r w:rsidR="00874148">
              <w:rPr>
                <w:b/>
                <w:sz w:val="20"/>
                <w:szCs w:val="24"/>
              </w:rPr>
              <w:t>PERMANENTE DE AGUA, MEDIO</w:t>
            </w:r>
          </w:p>
          <w:p w:rsidR="00874148" w:rsidRDefault="00AA37FE" w:rsidP="00AA37FE">
            <w:pPr>
              <w:jc w:val="center"/>
              <w:rPr>
                <w:b/>
                <w:sz w:val="20"/>
                <w:szCs w:val="24"/>
              </w:rPr>
            </w:pPr>
            <w:r>
              <w:rPr>
                <w:b/>
                <w:sz w:val="20"/>
                <w:szCs w:val="24"/>
              </w:rPr>
              <w:t>AMBIENTE</w:t>
            </w:r>
            <w:r w:rsidR="00874148">
              <w:rPr>
                <w:b/>
                <w:sz w:val="20"/>
                <w:szCs w:val="24"/>
              </w:rPr>
              <w:t>, SEGURIDAD PÚBLICA Y</w:t>
            </w:r>
          </w:p>
          <w:p w:rsidR="00874148" w:rsidRDefault="00874148" w:rsidP="00AA37FE">
            <w:pPr>
              <w:jc w:val="center"/>
              <w:rPr>
                <w:b/>
                <w:sz w:val="20"/>
                <w:szCs w:val="24"/>
              </w:rPr>
            </w:pPr>
            <w:r>
              <w:rPr>
                <w:b/>
                <w:sz w:val="20"/>
                <w:szCs w:val="24"/>
              </w:rPr>
              <w:t>TRÁNSITO Y HACIENDA</w:t>
            </w:r>
          </w:p>
          <w:p w:rsidR="00B62DEB" w:rsidRDefault="00874148" w:rsidP="00874148">
            <w:pPr>
              <w:rPr>
                <w:b/>
                <w:sz w:val="20"/>
                <w:szCs w:val="24"/>
              </w:rPr>
            </w:pPr>
            <w:r>
              <w:rPr>
                <w:b/>
                <w:sz w:val="20"/>
                <w:szCs w:val="24"/>
              </w:rPr>
              <w:t xml:space="preserve">     </w:t>
            </w:r>
          </w:p>
          <w:p w:rsidR="00D1287F" w:rsidRDefault="0033477E" w:rsidP="00D1287F">
            <w:pPr>
              <w:rPr>
                <w:b/>
                <w:sz w:val="20"/>
                <w:szCs w:val="24"/>
              </w:rPr>
            </w:pPr>
            <w:r>
              <w:rPr>
                <w:b/>
                <w:sz w:val="20"/>
                <w:szCs w:val="24"/>
              </w:rPr>
              <w:t xml:space="preserve"> </w:t>
            </w:r>
            <w:r w:rsidR="00874148">
              <w:rPr>
                <w:b/>
                <w:sz w:val="20"/>
                <w:szCs w:val="24"/>
              </w:rPr>
              <w:t xml:space="preserve">       </w:t>
            </w:r>
            <w:r w:rsidR="00D1287F">
              <w:rPr>
                <w:b/>
                <w:sz w:val="20"/>
                <w:szCs w:val="24"/>
              </w:rPr>
              <w:t xml:space="preserve">    </w:t>
            </w:r>
          </w:p>
          <w:p w:rsidR="00BD7B2D" w:rsidRDefault="00BD7B2D" w:rsidP="003B32D9">
            <w:pPr>
              <w:rPr>
                <w:sz w:val="24"/>
                <w:szCs w:val="24"/>
              </w:rPr>
            </w:pPr>
          </w:p>
          <w:p w:rsidR="00BD7B2D" w:rsidRDefault="00BD7B2D" w:rsidP="003B32D9">
            <w:pPr>
              <w:rPr>
                <w:sz w:val="24"/>
                <w:szCs w:val="24"/>
              </w:rPr>
            </w:pPr>
          </w:p>
          <w:p w:rsidR="00F01E8D" w:rsidRDefault="00F01E8D" w:rsidP="003B32D9">
            <w:pPr>
              <w:rPr>
                <w:sz w:val="24"/>
                <w:szCs w:val="24"/>
              </w:rPr>
            </w:pPr>
          </w:p>
          <w:p w:rsidR="00F01E8D" w:rsidRDefault="00F01E8D" w:rsidP="003B32D9">
            <w:pPr>
              <w:rPr>
                <w:sz w:val="24"/>
                <w:szCs w:val="24"/>
              </w:rPr>
            </w:pPr>
          </w:p>
        </w:tc>
        <w:tc>
          <w:tcPr>
            <w:tcW w:w="634" w:type="dxa"/>
            <w:tcBorders>
              <w:top w:val="nil"/>
              <w:bottom w:val="nil"/>
            </w:tcBorders>
          </w:tcPr>
          <w:p w:rsidR="00B9252B" w:rsidRDefault="00B9252B" w:rsidP="003B32D9">
            <w:pPr>
              <w:rPr>
                <w:sz w:val="24"/>
                <w:szCs w:val="24"/>
              </w:rPr>
            </w:pPr>
          </w:p>
        </w:tc>
        <w:tc>
          <w:tcPr>
            <w:tcW w:w="4502" w:type="dxa"/>
            <w:tcBorders>
              <w:top w:val="single" w:sz="4" w:space="0" w:color="auto"/>
              <w:bottom w:val="nil"/>
            </w:tcBorders>
          </w:tcPr>
          <w:p w:rsidR="00B9252B" w:rsidRPr="0013596A" w:rsidRDefault="00B9252B" w:rsidP="00AA37FE">
            <w:pPr>
              <w:jc w:val="center"/>
              <w:rPr>
                <w:b/>
                <w:sz w:val="20"/>
                <w:szCs w:val="24"/>
              </w:rPr>
            </w:pPr>
            <w:r w:rsidRPr="0013596A">
              <w:rPr>
                <w:b/>
                <w:sz w:val="20"/>
                <w:szCs w:val="24"/>
              </w:rPr>
              <w:t xml:space="preserve">C. </w:t>
            </w:r>
            <w:r>
              <w:rPr>
                <w:b/>
                <w:sz w:val="20"/>
                <w:szCs w:val="24"/>
              </w:rPr>
              <w:t>LUÍS ALBERTO MICHEL RODRÍGUEZ</w:t>
            </w:r>
          </w:p>
          <w:p w:rsidR="00B9252B" w:rsidRDefault="00B9252B" w:rsidP="00AA37FE">
            <w:pPr>
              <w:jc w:val="center"/>
              <w:rPr>
                <w:b/>
                <w:sz w:val="20"/>
                <w:szCs w:val="24"/>
              </w:rPr>
            </w:pPr>
            <w:r>
              <w:rPr>
                <w:b/>
                <w:sz w:val="20"/>
                <w:szCs w:val="24"/>
              </w:rPr>
              <w:t>REGIDOR</w:t>
            </w:r>
            <w:r w:rsidRPr="0013596A">
              <w:rPr>
                <w:b/>
                <w:sz w:val="20"/>
                <w:szCs w:val="24"/>
              </w:rPr>
              <w:t xml:space="preserve"> COLEGIAD</w:t>
            </w:r>
            <w:r>
              <w:rPr>
                <w:b/>
                <w:sz w:val="20"/>
                <w:szCs w:val="24"/>
              </w:rPr>
              <w:t>O</w:t>
            </w:r>
            <w:r w:rsidRPr="0013596A">
              <w:rPr>
                <w:b/>
                <w:sz w:val="20"/>
                <w:szCs w:val="24"/>
              </w:rPr>
              <w:t xml:space="preserve"> DE LA COMISIÓN EDILICIA</w:t>
            </w:r>
            <w:r>
              <w:rPr>
                <w:b/>
                <w:sz w:val="20"/>
                <w:szCs w:val="24"/>
              </w:rPr>
              <w:t xml:space="preserve"> </w:t>
            </w:r>
            <w:r w:rsidRPr="0013596A">
              <w:rPr>
                <w:b/>
                <w:sz w:val="20"/>
                <w:szCs w:val="24"/>
              </w:rPr>
              <w:t>PERMANENTE DE</w:t>
            </w:r>
            <w:r>
              <w:rPr>
                <w:b/>
                <w:sz w:val="20"/>
                <w:szCs w:val="24"/>
              </w:rPr>
              <w:t xml:space="preserve"> AGUA</w:t>
            </w:r>
            <w:r w:rsidR="0038742C">
              <w:rPr>
                <w:b/>
                <w:sz w:val="20"/>
                <w:szCs w:val="24"/>
              </w:rPr>
              <w:t xml:space="preserve"> Y HACIENDA.</w:t>
            </w:r>
          </w:p>
          <w:p w:rsidR="00B9252B" w:rsidRDefault="00B9252B" w:rsidP="00AA37FE">
            <w:pPr>
              <w:jc w:val="center"/>
              <w:rPr>
                <w:sz w:val="24"/>
                <w:szCs w:val="24"/>
              </w:rPr>
            </w:pPr>
          </w:p>
          <w:p w:rsidR="00B9252B" w:rsidRDefault="00B9252B" w:rsidP="00AA37FE">
            <w:pPr>
              <w:jc w:val="center"/>
              <w:rPr>
                <w:sz w:val="24"/>
                <w:szCs w:val="24"/>
              </w:rPr>
            </w:pPr>
          </w:p>
        </w:tc>
      </w:tr>
      <w:tr w:rsidR="00B9252B" w:rsidTr="00C6328A">
        <w:trPr>
          <w:trHeight w:val="1481"/>
        </w:trPr>
        <w:tc>
          <w:tcPr>
            <w:tcW w:w="4502" w:type="dxa"/>
            <w:tcBorders>
              <w:top w:val="nil"/>
              <w:bottom w:val="nil"/>
            </w:tcBorders>
          </w:tcPr>
          <w:p w:rsidR="00216950" w:rsidRDefault="00216950" w:rsidP="003B32D9">
            <w:pPr>
              <w:rPr>
                <w:sz w:val="24"/>
                <w:szCs w:val="24"/>
              </w:rPr>
            </w:pPr>
          </w:p>
          <w:p w:rsidR="00B9252B" w:rsidRDefault="00B9252B" w:rsidP="003B32D9">
            <w:pPr>
              <w:rPr>
                <w:sz w:val="24"/>
                <w:szCs w:val="24"/>
              </w:rPr>
            </w:pPr>
            <w:r>
              <w:rPr>
                <w:sz w:val="24"/>
                <w:szCs w:val="24"/>
              </w:rPr>
              <w:t>____________________________</w:t>
            </w:r>
            <w:r w:rsidR="001F107C">
              <w:rPr>
                <w:sz w:val="24"/>
                <w:szCs w:val="24"/>
              </w:rPr>
              <w:t>__</w:t>
            </w:r>
            <w:r>
              <w:rPr>
                <w:sz w:val="24"/>
                <w:szCs w:val="24"/>
              </w:rPr>
              <w:t>_</w:t>
            </w:r>
          </w:p>
          <w:p w:rsidR="00B9252B" w:rsidRPr="00014E9D" w:rsidRDefault="00166D63" w:rsidP="00AA37FE">
            <w:pPr>
              <w:jc w:val="center"/>
              <w:rPr>
                <w:b/>
                <w:sz w:val="20"/>
                <w:szCs w:val="20"/>
              </w:rPr>
            </w:pPr>
            <w:r>
              <w:rPr>
                <w:b/>
                <w:sz w:val="20"/>
                <w:szCs w:val="20"/>
              </w:rPr>
              <w:t>C.</w:t>
            </w:r>
            <w:r w:rsidR="00AA37FE">
              <w:rPr>
                <w:b/>
                <w:sz w:val="20"/>
                <w:szCs w:val="20"/>
              </w:rPr>
              <w:t xml:space="preserve"> </w:t>
            </w:r>
            <w:r w:rsidR="00B9252B" w:rsidRPr="00014E9D">
              <w:rPr>
                <w:b/>
                <w:sz w:val="20"/>
                <w:szCs w:val="20"/>
              </w:rPr>
              <w:t xml:space="preserve">EDUARDO MANUEL MARTÍNEZ </w:t>
            </w:r>
            <w:proofErr w:type="spellStart"/>
            <w:r w:rsidR="00B9252B" w:rsidRPr="00014E9D">
              <w:rPr>
                <w:b/>
                <w:sz w:val="20"/>
                <w:szCs w:val="20"/>
              </w:rPr>
              <w:t>MARTINEZ</w:t>
            </w:r>
            <w:proofErr w:type="spellEnd"/>
          </w:p>
          <w:p w:rsidR="00B9252B" w:rsidRDefault="00B9252B" w:rsidP="00AA37FE">
            <w:pPr>
              <w:jc w:val="center"/>
              <w:rPr>
                <w:b/>
                <w:sz w:val="20"/>
                <w:szCs w:val="20"/>
              </w:rPr>
            </w:pPr>
            <w:r w:rsidRPr="00014E9D">
              <w:rPr>
                <w:b/>
                <w:sz w:val="20"/>
                <w:szCs w:val="20"/>
              </w:rPr>
              <w:t xml:space="preserve">REGIDOR COLEGIADO DE LA </w:t>
            </w:r>
            <w:r w:rsidR="00B62DEB">
              <w:rPr>
                <w:b/>
                <w:sz w:val="20"/>
                <w:szCs w:val="20"/>
              </w:rPr>
              <w:t>COMISIÓN EDILICIA PERMANENTE DE</w:t>
            </w:r>
            <w:r w:rsidRPr="00014E9D">
              <w:rPr>
                <w:b/>
                <w:sz w:val="20"/>
                <w:szCs w:val="20"/>
              </w:rPr>
              <w:t xml:space="preserve"> AGUA</w:t>
            </w:r>
            <w:r w:rsidR="00A275EC">
              <w:rPr>
                <w:b/>
                <w:sz w:val="20"/>
                <w:szCs w:val="20"/>
              </w:rPr>
              <w:t xml:space="preserve"> Y HACIENDA</w:t>
            </w:r>
          </w:p>
          <w:p w:rsidR="00B9252B" w:rsidRDefault="00B9252B" w:rsidP="003B32D9">
            <w:pPr>
              <w:jc w:val="center"/>
              <w:rPr>
                <w:sz w:val="24"/>
                <w:szCs w:val="24"/>
              </w:rPr>
            </w:pPr>
          </w:p>
        </w:tc>
        <w:tc>
          <w:tcPr>
            <w:tcW w:w="634" w:type="dxa"/>
            <w:tcBorders>
              <w:top w:val="nil"/>
              <w:bottom w:val="nil"/>
            </w:tcBorders>
          </w:tcPr>
          <w:p w:rsidR="00B9252B" w:rsidRDefault="00B9252B" w:rsidP="003B32D9">
            <w:pPr>
              <w:rPr>
                <w:sz w:val="24"/>
                <w:szCs w:val="24"/>
              </w:rPr>
            </w:pPr>
          </w:p>
        </w:tc>
        <w:tc>
          <w:tcPr>
            <w:tcW w:w="4502" w:type="dxa"/>
            <w:tcBorders>
              <w:top w:val="nil"/>
              <w:bottom w:val="nil"/>
            </w:tcBorders>
          </w:tcPr>
          <w:p w:rsidR="00F01E8D" w:rsidRDefault="00F01E8D" w:rsidP="003B32D9">
            <w:pPr>
              <w:jc w:val="center"/>
              <w:rPr>
                <w:sz w:val="24"/>
                <w:szCs w:val="24"/>
              </w:rPr>
            </w:pPr>
          </w:p>
          <w:p w:rsidR="00B9252B" w:rsidRDefault="00B9252B" w:rsidP="003B32D9">
            <w:pPr>
              <w:jc w:val="center"/>
              <w:rPr>
                <w:sz w:val="24"/>
                <w:szCs w:val="24"/>
              </w:rPr>
            </w:pPr>
            <w:r>
              <w:rPr>
                <w:sz w:val="24"/>
                <w:szCs w:val="24"/>
              </w:rPr>
              <w:t>_</w:t>
            </w:r>
            <w:r w:rsidR="00AA37FE">
              <w:rPr>
                <w:sz w:val="24"/>
                <w:szCs w:val="24"/>
              </w:rPr>
              <w:t>__</w:t>
            </w:r>
            <w:r>
              <w:rPr>
                <w:sz w:val="24"/>
                <w:szCs w:val="24"/>
              </w:rPr>
              <w:t>_________</w:t>
            </w:r>
            <w:r w:rsidR="001F107C">
              <w:rPr>
                <w:sz w:val="24"/>
                <w:szCs w:val="24"/>
              </w:rPr>
              <w:t>__</w:t>
            </w:r>
            <w:r>
              <w:rPr>
                <w:sz w:val="24"/>
                <w:szCs w:val="24"/>
              </w:rPr>
              <w:t>___________________</w:t>
            </w:r>
          </w:p>
          <w:p w:rsidR="00B9252B" w:rsidRPr="00014E9D" w:rsidRDefault="00B9252B" w:rsidP="00AA37FE">
            <w:pPr>
              <w:jc w:val="center"/>
              <w:rPr>
                <w:b/>
                <w:sz w:val="20"/>
                <w:szCs w:val="20"/>
              </w:rPr>
            </w:pPr>
            <w:r w:rsidRPr="00014E9D">
              <w:rPr>
                <w:b/>
                <w:sz w:val="20"/>
                <w:szCs w:val="20"/>
              </w:rPr>
              <w:t xml:space="preserve">C. </w:t>
            </w:r>
            <w:r>
              <w:rPr>
                <w:b/>
                <w:sz w:val="20"/>
                <w:szCs w:val="20"/>
              </w:rPr>
              <w:t>MARIA DEL REFUGIO PULIDO CRUZ</w:t>
            </w:r>
          </w:p>
          <w:p w:rsidR="00B9252B" w:rsidRDefault="00B9252B" w:rsidP="00AA37FE">
            <w:pPr>
              <w:jc w:val="center"/>
              <w:rPr>
                <w:sz w:val="24"/>
                <w:szCs w:val="24"/>
              </w:rPr>
            </w:pPr>
            <w:r w:rsidRPr="00014E9D">
              <w:rPr>
                <w:b/>
                <w:sz w:val="20"/>
                <w:szCs w:val="20"/>
              </w:rPr>
              <w:t>REGIDOR</w:t>
            </w:r>
            <w:r>
              <w:rPr>
                <w:b/>
                <w:sz w:val="20"/>
                <w:szCs w:val="20"/>
              </w:rPr>
              <w:t>A</w:t>
            </w:r>
            <w:r w:rsidR="0033477E">
              <w:rPr>
                <w:b/>
                <w:sz w:val="20"/>
                <w:szCs w:val="20"/>
              </w:rPr>
              <w:t xml:space="preserve"> PRESIDENTA</w:t>
            </w:r>
            <w:r w:rsidR="00B62DEB">
              <w:rPr>
                <w:b/>
                <w:sz w:val="20"/>
                <w:szCs w:val="20"/>
              </w:rPr>
              <w:t xml:space="preserve"> DE LA COMISIÓ</w:t>
            </w:r>
            <w:r w:rsidR="004273DC">
              <w:rPr>
                <w:b/>
                <w:sz w:val="20"/>
                <w:szCs w:val="20"/>
              </w:rPr>
              <w:t xml:space="preserve">N </w:t>
            </w:r>
            <w:r w:rsidRPr="00014E9D">
              <w:rPr>
                <w:b/>
                <w:sz w:val="20"/>
                <w:szCs w:val="20"/>
              </w:rPr>
              <w:t xml:space="preserve">EDILICIA </w:t>
            </w:r>
            <w:r w:rsidR="0033477E">
              <w:rPr>
                <w:b/>
                <w:sz w:val="20"/>
                <w:szCs w:val="20"/>
              </w:rPr>
              <w:t>DE MEDIO AM</w:t>
            </w:r>
            <w:r w:rsidR="00B62DEB">
              <w:rPr>
                <w:b/>
                <w:sz w:val="20"/>
                <w:szCs w:val="20"/>
              </w:rPr>
              <w:t>BIENTE Y COLEGIADA EN LA COMISIÓ</w:t>
            </w:r>
            <w:r w:rsidR="0033477E">
              <w:rPr>
                <w:b/>
                <w:sz w:val="20"/>
                <w:szCs w:val="20"/>
              </w:rPr>
              <w:t>N EDILICIA PERMANENTE DE AGUA</w:t>
            </w:r>
            <w:r w:rsidR="004273DC">
              <w:rPr>
                <w:b/>
                <w:sz w:val="20"/>
                <w:szCs w:val="20"/>
              </w:rPr>
              <w:t xml:space="preserve"> Y HACIENDA</w:t>
            </w:r>
          </w:p>
        </w:tc>
      </w:tr>
      <w:tr w:rsidR="00B9252B" w:rsidTr="00C6328A">
        <w:trPr>
          <w:trHeight w:val="296"/>
        </w:trPr>
        <w:tc>
          <w:tcPr>
            <w:tcW w:w="4502" w:type="dxa"/>
            <w:tcBorders>
              <w:top w:val="nil"/>
              <w:bottom w:val="nil"/>
            </w:tcBorders>
          </w:tcPr>
          <w:p w:rsidR="00B9252B" w:rsidRDefault="00B9252B" w:rsidP="003B32D9">
            <w:pPr>
              <w:rPr>
                <w:sz w:val="24"/>
                <w:szCs w:val="24"/>
              </w:rPr>
            </w:pPr>
          </w:p>
        </w:tc>
        <w:tc>
          <w:tcPr>
            <w:tcW w:w="634" w:type="dxa"/>
            <w:tcBorders>
              <w:top w:val="nil"/>
              <w:bottom w:val="nil"/>
            </w:tcBorders>
          </w:tcPr>
          <w:p w:rsidR="00B9252B" w:rsidRDefault="00B9252B" w:rsidP="003B32D9">
            <w:pPr>
              <w:rPr>
                <w:sz w:val="24"/>
                <w:szCs w:val="24"/>
              </w:rPr>
            </w:pPr>
          </w:p>
        </w:tc>
        <w:tc>
          <w:tcPr>
            <w:tcW w:w="4502" w:type="dxa"/>
            <w:tcBorders>
              <w:top w:val="nil"/>
              <w:bottom w:val="nil"/>
            </w:tcBorders>
          </w:tcPr>
          <w:p w:rsidR="00B9252B" w:rsidRDefault="00B9252B" w:rsidP="003B32D9">
            <w:pPr>
              <w:rPr>
                <w:sz w:val="24"/>
                <w:szCs w:val="24"/>
              </w:rPr>
            </w:pPr>
          </w:p>
        </w:tc>
      </w:tr>
      <w:tr w:rsidR="00B9252B" w:rsidTr="00C6328A">
        <w:trPr>
          <w:trHeight w:val="280"/>
        </w:trPr>
        <w:tc>
          <w:tcPr>
            <w:tcW w:w="4502" w:type="dxa"/>
            <w:tcBorders>
              <w:top w:val="nil"/>
              <w:bottom w:val="nil"/>
            </w:tcBorders>
          </w:tcPr>
          <w:p w:rsidR="00B9252B" w:rsidRDefault="00B9252B" w:rsidP="003B32D9">
            <w:pPr>
              <w:rPr>
                <w:sz w:val="24"/>
                <w:szCs w:val="24"/>
              </w:rPr>
            </w:pPr>
          </w:p>
        </w:tc>
        <w:tc>
          <w:tcPr>
            <w:tcW w:w="634" w:type="dxa"/>
            <w:tcBorders>
              <w:top w:val="nil"/>
              <w:bottom w:val="nil"/>
            </w:tcBorders>
          </w:tcPr>
          <w:p w:rsidR="00B9252B" w:rsidRDefault="00B9252B" w:rsidP="003B32D9">
            <w:pPr>
              <w:rPr>
                <w:sz w:val="24"/>
                <w:szCs w:val="24"/>
              </w:rPr>
            </w:pPr>
          </w:p>
        </w:tc>
        <w:tc>
          <w:tcPr>
            <w:tcW w:w="4502" w:type="dxa"/>
            <w:tcBorders>
              <w:top w:val="nil"/>
              <w:bottom w:val="nil"/>
            </w:tcBorders>
          </w:tcPr>
          <w:p w:rsidR="00B9252B" w:rsidRDefault="00B9252B" w:rsidP="003B32D9">
            <w:pPr>
              <w:rPr>
                <w:sz w:val="24"/>
                <w:szCs w:val="24"/>
              </w:rPr>
            </w:pPr>
          </w:p>
        </w:tc>
      </w:tr>
      <w:tr w:rsidR="0033477E" w:rsidTr="00C6328A">
        <w:trPr>
          <w:trHeight w:val="1834"/>
        </w:trPr>
        <w:tc>
          <w:tcPr>
            <w:tcW w:w="4502" w:type="dxa"/>
            <w:tcBorders>
              <w:top w:val="nil"/>
              <w:bottom w:val="nil"/>
            </w:tcBorders>
          </w:tcPr>
          <w:p w:rsidR="0033477E" w:rsidRDefault="0033477E" w:rsidP="0033477E">
            <w:pPr>
              <w:rPr>
                <w:sz w:val="24"/>
                <w:szCs w:val="24"/>
              </w:rPr>
            </w:pPr>
          </w:p>
          <w:p w:rsidR="0033477E" w:rsidRDefault="0033477E" w:rsidP="0033477E">
            <w:pPr>
              <w:jc w:val="center"/>
              <w:rPr>
                <w:sz w:val="24"/>
                <w:szCs w:val="24"/>
              </w:rPr>
            </w:pPr>
          </w:p>
          <w:p w:rsidR="00216950" w:rsidRDefault="00216950" w:rsidP="0033477E">
            <w:pPr>
              <w:jc w:val="center"/>
              <w:rPr>
                <w:sz w:val="24"/>
                <w:szCs w:val="24"/>
              </w:rPr>
            </w:pPr>
          </w:p>
          <w:p w:rsidR="00216950" w:rsidRDefault="00216950" w:rsidP="0033477E">
            <w:pPr>
              <w:jc w:val="center"/>
              <w:rPr>
                <w:sz w:val="24"/>
                <w:szCs w:val="24"/>
              </w:rPr>
            </w:pPr>
          </w:p>
          <w:p w:rsidR="00216950" w:rsidRDefault="00216950" w:rsidP="0033477E">
            <w:pPr>
              <w:jc w:val="center"/>
              <w:rPr>
                <w:sz w:val="24"/>
                <w:szCs w:val="24"/>
              </w:rPr>
            </w:pPr>
          </w:p>
          <w:p w:rsidR="00216950" w:rsidRDefault="00216950" w:rsidP="0033477E">
            <w:pPr>
              <w:jc w:val="center"/>
              <w:rPr>
                <w:sz w:val="24"/>
                <w:szCs w:val="24"/>
              </w:rPr>
            </w:pPr>
          </w:p>
          <w:p w:rsidR="00216950" w:rsidRDefault="00216950" w:rsidP="0033477E">
            <w:pPr>
              <w:jc w:val="center"/>
              <w:rPr>
                <w:sz w:val="24"/>
                <w:szCs w:val="24"/>
              </w:rPr>
            </w:pPr>
          </w:p>
          <w:p w:rsidR="0033477E" w:rsidRDefault="0033477E" w:rsidP="0033477E">
            <w:pPr>
              <w:jc w:val="center"/>
              <w:rPr>
                <w:sz w:val="24"/>
                <w:szCs w:val="24"/>
              </w:rPr>
            </w:pPr>
            <w:r>
              <w:rPr>
                <w:sz w:val="24"/>
                <w:szCs w:val="24"/>
              </w:rPr>
              <w:t>________________________________</w:t>
            </w:r>
          </w:p>
          <w:p w:rsidR="0033477E" w:rsidRPr="00014E9D" w:rsidRDefault="0033477E" w:rsidP="0033477E">
            <w:pPr>
              <w:jc w:val="center"/>
              <w:rPr>
                <w:b/>
                <w:sz w:val="20"/>
                <w:szCs w:val="20"/>
              </w:rPr>
            </w:pPr>
            <w:r w:rsidRPr="00014E9D">
              <w:rPr>
                <w:b/>
                <w:sz w:val="20"/>
                <w:szCs w:val="20"/>
              </w:rPr>
              <w:t xml:space="preserve">C. </w:t>
            </w:r>
            <w:r>
              <w:rPr>
                <w:b/>
                <w:sz w:val="20"/>
                <w:szCs w:val="20"/>
              </w:rPr>
              <w:t>ALICIA BRIONES MERCADO</w:t>
            </w:r>
          </w:p>
          <w:p w:rsidR="003D13F9" w:rsidRDefault="0033477E" w:rsidP="0033477E">
            <w:pPr>
              <w:jc w:val="center"/>
              <w:rPr>
                <w:b/>
                <w:sz w:val="20"/>
                <w:szCs w:val="20"/>
              </w:rPr>
            </w:pPr>
            <w:r w:rsidRPr="00014E9D">
              <w:rPr>
                <w:b/>
                <w:sz w:val="20"/>
                <w:szCs w:val="20"/>
              </w:rPr>
              <w:t>REGIDOR</w:t>
            </w:r>
            <w:r>
              <w:rPr>
                <w:b/>
                <w:sz w:val="20"/>
                <w:szCs w:val="20"/>
              </w:rPr>
              <w:t>A</w:t>
            </w:r>
            <w:r w:rsidRPr="00014E9D">
              <w:rPr>
                <w:b/>
                <w:sz w:val="20"/>
                <w:szCs w:val="20"/>
              </w:rPr>
              <w:t xml:space="preserve"> COLEGIAD</w:t>
            </w:r>
            <w:r>
              <w:rPr>
                <w:b/>
                <w:sz w:val="20"/>
                <w:szCs w:val="20"/>
              </w:rPr>
              <w:t>A</w:t>
            </w:r>
            <w:r w:rsidR="003D13F9">
              <w:rPr>
                <w:b/>
                <w:sz w:val="20"/>
                <w:szCs w:val="20"/>
              </w:rPr>
              <w:t xml:space="preserve"> DE LA COMISIÓN EDILICIA PERMANENTE DE</w:t>
            </w:r>
            <w:r w:rsidRPr="00014E9D">
              <w:rPr>
                <w:b/>
                <w:sz w:val="20"/>
                <w:szCs w:val="20"/>
              </w:rPr>
              <w:t xml:space="preserve"> AGUA</w:t>
            </w:r>
            <w:r w:rsidR="00B42B97">
              <w:rPr>
                <w:b/>
                <w:sz w:val="20"/>
                <w:szCs w:val="20"/>
              </w:rPr>
              <w:t>,</w:t>
            </w:r>
            <w:r>
              <w:rPr>
                <w:b/>
                <w:sz w:val="20"/>
                <w:szCs w:val="20"/>
              </w:rPr>
              <w:t xml:space="preserve"> </w:t>
            </w:r>
          </w:p>
          <w:p w:rsidR="0033477E" w:rsidRDefault="0033477E" w:rsidP="0033477E">
            <w:pPr>
              <w:jc w:val="center"/>
              <w:rPr>
                <w:sz w:val="24"/>
                <w:szCs w:val="24"/>
              </w:rPr>
            </w:pPr>
            <w:r>
              <w:rPr>
                <w:b/>
                <w:sz w:val="20"/>
                <w:szCs w:val="20"/>
              </w:rPr>
              <w:t xml:space="preserve"> MEDIO AMBIENTE</w:t>
            </w:r>
            <w:r w:rsidR="00B42B97">
              <w:rPr>
                <w:b/>
                <w:sz w:val="20"/>
                <w:szCs w:val="20"/>
              </w:rPr>
              <w:t xml:space="preserve"> Y HACIENDA.</w:t>
            </w:r>
          </w:p>
          <w:p w:rsidR="0033477E" w:rsidRDefault="0033477E" w:rsidP="0033477E">
            <w:pPr>
              <w:rPr>
                <w:sz w:val="24"/>
                <w:szCs w:val="24"/>
              </w:rPr>
            </w:pPr>
          </w:p>
          <w:p w:rsidR="0033477E" w:rsidRDefault="0033477E" w:rsidP="0033477E">
            <w:pPr>
              <w:rPr>
                <w:sz w:val="24"/>
                <w:szCs w:val="24"/>
              </w:rPr>
            </w:pPr>
          </w:p>
          <w:p w:rsidR="00B73FB7" w:rsidRDefault="00B73FB7" w:rsidP="0033477E">
            <w:pPr>
              <w:rPr>
                <w:sz w:val="24"/>
                <w:szCs w:val="24"/>
              </w:rPr>
            </w:pPr>
          </w:p>
          <w:p w:rsidR="00B73FB7" w:rsidRDefault="00B73FB7" w:rsidP="0033477E">
            <w:pPr>
              <w:rPr>
                <w:sz w:val="24"/>
                <w:szCs w:val="24"/>
              </w:rPr>
            </w:pPr>
          </w:p>
          <w:p w:rsidR="00B73FB7" w:rsidRDefault="00B73FB7" w:rsidP="0033477E">
            <w:pPr>
              <w:rPr>
                <w:sz w:val="24"/>
                <w:szCs w:val="24"/>
              </w:rPr>
            </w:pPr>
          </w:p>
          <w:p w:rsidR="00B73FB7" w:rsidRDefault="00B73FB7" w:rsidP="0033477E">
            <w:pPr>
              <w:rPr>
                <w:sz w:val="24"/>
                <w:szCs w:val="24"/>
              </w:rPr>
            </w:pPr>
          </w:p>
          <w:p w:rsidR="0033477E" w:rsidRDefault="0033477E" w:rsidP="0033477E">
            <w:pPr>
              <w:rPr>
                <w:sz w:val="24"/>
                <w:szCs w:val="24"/>
              </w:rPr>
            </w:pPr>
          </w:p>
          <w:p w:rsidR="0033477E" w:rsidRDefault="0033477E" w:rsidP="0033477E">
            <w:pPr>
              <w:rPr>
                <w:sz w:val="24"/>
                <w:szCs w:val="24"/>
              </w:rPr>
            </w:pPr>
          </w:p>
        </w:tc>
        <w:tc>
          <w:tcPr>
            <w:tcW w:w="634" w:type="dxa"/>
            <w:tcBorders>
              <w:top w:val="nil"/>
              <w:bottom w:val="nil"/>
            </w:tcBorders>
          </w:tcPr>
          <w:p w:rsidR="0033477E" w:rsidRDefault="0033477E" w:rsidP="0033477E">
            <w:pPr>
              <w:rPr>
                <w:sz w:val="24"/>
                <w:szCs w:val="24"/>
              </w:rPr>
            </w:pPr>
          </w:p>
        </w:tc>
        <w:tc>
          <w:tcPr>
            <w:tcW w:w="4502" w:type="dxa"/>
            <w:tcBorders>
              <w:top w:val="nil"/>
              <w:bottom w:val="nil"/>
            </w:tcBorders>
          </w:tcPr>
          <w:p w:rsidR="0033477E" w:rsidRDefault="0033477E" w:rsidP="0033477E">
            <w:pPr>
              <w:rPr>
                <w:sz w:val="24"/>
                <w:szCs w:val="24"/>
              </w:rPr>
            </w:pPr>
          </w:p>
          <w:p w:rsidR="00216950" w:rsidRDefault="00216950" w:rsidP="0033477E">
            <w:pPr>
              <w:rPr>
                <w:sz w:val="24"/>
                <w:szCs w:val="24"/>
              </w:rPr>
            </w:pPr>
          </w:p>
          <w:p w:rsidR="00216950" w:rsidRDefault="00216950" w:rsidP="0033477E">
            <w:pPr>
              <w:rPr>
                <w:sz w:val="24"/>
                <w:szCs w:val="24"/>
              </w:rPr>
            </w:pPr>
          </w:p>
          <w:p w:rsidR="00216950" w:rsidRDefault="00216950" w:rsidP="0033477E">
            <w:pPr>
              <w:rPr>
                <w:sz w:val="24"/>
                <w:szCs w:val="24"/>
              </w:rPr>
            </w:pPr>
          </w:p>
          <w:p w:rsidR="00216950" w:rsidRDefault="00216950" w:rsidP="0033477E">
            <w:pPr>
              <w:rPr>
                <w:sz w:val="24"/>
                <w:szCs w:val="24"/>
              </w:rPr>
            </w:pPr>
          </w:p>
          <w:p w:rsidR="0033477E" w:rsidRDefault="0033477E" w:rsidP="0033477E">
            <w:pPr>
              <w:jc w:val="center"/>
              <w:rPr>
                <w:sz w:val="24"/>
                <w:szCs w:val="24"/>
              </w:rPr>
            </w:pPr>
          </w:p>
          <w:p w:rsidR="00216950" w:rsidRDefault="00216950" w:rsidP="0033477E">
            <w:pPr>
              <w:jc w:val="center"/>
              <w:rPr>
                <w:sz w:val="24"/>
                <w:szCs w:val="24"/>
              </w:rPr>
            </w:pPr>
          </w:p>
          <w:p w:rsidR="0033477E" w:rsidRDefault="0033477E" w:rsidP="0033477E">
            <w:pPr>
              <w:jc w:val="center"/>
              <w:rPr>
                <w:sz w:val="24"/>
                <w:szCs w:val="24"/>
              </w:rPr>
            </w:pPr>
            <w:r>
              <w:rPr>
                <w:sz w:val="24"/>
                <w:szCs w:val="24"/>
              </w:rPr>
              <w:t>________________________________</w:t>
            </w:r>
          </w:p>
          <w:p w:rsidR="0033477E" w:rsidRDefault="0033477E" w:rsidP="0033477E">
            <w:pPr>
              <w:jc w:val="center"/>
              <w:rPr>
                <w:b/>
                <w:sz w:val="20"/>
                <w:szCs w:val="20"/>
              </w:rPr>
            </w:pPr>
            <w:r w:rsidRPr="00014E9D">
              <w:rPr>
                <w:b/>
                <w:sz w:val="20"/>
                <w:szCs w:val="20"/>
              </w:rPr>
              <w:t xml:space="preserve">C. </w:t>
            </w:r>
            <w:r w:rsidR="00166D63">
              <w:rPr>
                <w:b/>
                <w:sz w:val="20"/>
                <w:szCs w:val="20"/>
              </w:rPr>
              <w:t>JUAN SOLÍS GARCIA</w:t>
            </w:r>
          </w:p>
          <w:p w:rsidR="0033477E" w:rsidRDefault="0033477E" w:rsidP="0033477E">
            <w:pPr>
              <w:jc w:val="center"/>
              <w:rPr>
                <w:sz w:val="24"/>
                <w:szCs w:val="24"/>
              </w:rPr>
            </w:pPr>
            <w:r w:rsidRPr="00014E9D">
              <w:rPr>
                <w:b/>
                <w:sz w:val="20"/>
                <w:szCs w:val="20"/>
              </w:rPr>
              <w:t>REGIDOR COLEGIAD</w:t>
            </w:r>
            <w:r w:rsidR="00166D63">
              <w:rPr>
                <w:b/>
                <w:sz w:val="20"/>
                <w:szCs w:val="20"/>
              </w:rPr>
              <w:t>O</w:t>
            </w:r>
            <w:r w:rsidRPr="00014E9D">
              <w:rPr>
                <w:b/>
                <w:sz w:val="20"/>
                <w:szCs w:val="20"/>
              </w:rPr>
              <w:t xml:space="preserve"> DE LA COMIS</w:t>
            </w:r>
            <w:r>
              <w:rPr>
                <w:b/>
                <w:sz w:val="20"/>
                <w:szCs w:val="20"/>
              </w:rPr>
              <w:t>I</w:t>
            </w:r>
            <w:r w:rsidR="003D13F9">
              <w:rPr>
                <w:b/>
                <w:sz w:val="20"/>
                <w:szCs w:val="20"/>
              </w:rPr>
              <w:t>Ó</w:t>
            </w:r>
            <w:r>
              <w:rPr>
                <w:b/>
                <w:sz w:val="20"/>
                <w:szCs w:val="20"/>
              </w:rPr>
              <w:t xml:space="preserve">N EDILICIA DE </w:t>
            </w:r>
            <w:r w:rsidR="00166D63">
              <w:rPr>
                <w:b/>
                <w:sz w:val="20"/>
                <w:szCs w:val="20"/>
              </w:rPr>
              <w:t>AGUA Y HACIENDA</w:t>
            </w:r>
          </w:p>
          <w:p w:rsidR="0033477E" w:rsidRDefault="0033477E" w:rsidP="0033477E">
            <w:pPr>
              <w:rPr>
                <w:sz w:val="24"/>
                <w:szCs w:val="24"/>
              </w:rPr>
            </w:pPr>
          </w:p>
          <w:p w:rsidR="0033477E" w:rsidRDefault="0033477E" w:rsidP="0033477E">
            <w:pPr>
              <w:rPr>
                <w:sz w:val="24"/>
                <w:szCs w:val="24"/>
              </w:rPr>
            </w:pPr>
          </w:p>
          <w:p w:rsidR="0033477E" w:rsidRDefault="0033477E" w:rsidP="0033477E">
            <w:pPr>
              <w:rPr>
                <w:sz w:val="24"/>
                <w:szCs w:val="24"/>
              </w:rPr>
            </w:pPr>
          </w:p>
          <w:p w:rsidR="0033477E" w:rsidRDefault="0033477E" w:rsidP="0033477E">
            <w:pPr>
              <w:rPr>
                <w:sz w:val="24"/>
                <w:szCs w:val="24"/>
              </w:rPr>
            </w:pPr>
          </w:p>
        </w:tc>
      </w:tr>
      <w:tr w:rsidR="00B73FB7" w:rsidTr="00C6328A">
        <w:trPr>
          <w:trHeight w:val="1834"/>
        </w:trPr>
        <w:tc>
          <w:tcPr>
            <w:tcW w:w="4502" w:type="dxa"/>
            <w:tcBorders>
              <w:top w:val="nil"/>
              <w:bottom w:val="nil"/>
            </w:tcBorders>
          </w:tcPr>
          <w:p w:rsidR="00B73FB7" w:rsidRDefault="00B73FB7" w:rsidP="0033477E">
            <w:pPr>
              <w:rPr>
                <w:sz w:val="24"/>
                <w:szCs w:val="24"/>
              </w:rPr>
            </w:pPr>
          </w:p>
        </w:tc>
        <w:tc>
          <w:tcPr>
            <w:tcW w:w="634" w:type="dxa"/>
            <w:tcBorders>
              <w:top w:val="nil"/>
              <w:bottom w:val="nil"/>
            </w:tcBorders>
          </w:tcPr>
          <w:p w:rsidR="00B73FB7" w:rsidRDefault="00B73FB7" w:rsidP="0033477E">
            <w:pPr>
              <w:rPr>
                <w:sz w:val="24"/>
                <w:szCs w:val="24"/>
              </w:rPr>
            </w:pPr>
          </w:p>
        </w:tc>
        <w:tc>
          <w:tcPr>
            <w:tcW w:w="4502" w:type="dxa"/>
            <w:tcBorders>
              <w:top w:val="nil"/>
              <w:bottom w:val="nil"/>
            </w:tcBorders>
          </w:tcPr>
          <w:p w:rsidR="00B73FB7" w:rsidRDefault="00B73FB7" w:rsidP="0033477E">
            <w:pPr>
              <w:rPr>
                <w:sz w:val="24"/>
                <w:szCs w:val="24"/>
              </w:rPr>
            </w:pPr>
          </w:p>
        </w:tc>
      </w:tr>
      <w:tr w:rsidR="0033477E" w:rsidTr="00C6328A">
        <w:trPr>
          <w:trHeight w:val="280"/>
        </w:trPr>
        <w:tc>
          <w:tcPr>
            <w:tcW w:w="9639" w:type="dxa"/>
            <w:gridSpan w:val="3"/>
            <w:tcBorders>
              <w:top w:val="nil"/>
              <w:bottom w:val="nil"/>
            </w:tcBorders>
          </w:tcPr>
          <w:p w:rsidR="0033477E" w:rsidRDefault="0033477E" w:rsidP="00A275EC">
            <w:pPr>
              <w:rPr>
                <w:sz w:val="24"/>
                <w:szCs w:val="24"/>
              </w:rPr>
            </w:pPr>
          </w:p>
          <w:p w:rsidR="00652307" w:rsidRDefault="00A275EC" w:rsidP="0033477E">
            <w:pPr>
              <w:jc w:val="center"/>
              <w:rPr>
                <w:sz w:val="24"/>
                <w:szCs w:val="24"/>
              </w:rPr>
            </w:pPr>
            <w:r>
              <w:rPr>
                <w:sz w:val="24"/>
                <w:szCs w:val="24"/>
              </w:rPr>
              <w:tab/>
            </w:r>
          </w:p>
          <w:p w:rsidR="0033477E" w:rsidRPr="00B01470" w:rsidRDefault="0033477E" w:rsidP="00B01470">
            <w:pPr>
              <w:jc w:val="center"/>
              <w:rPr>
                <w:b/>
                <w:sz w:val="24"/>
                <w:szCs w:val="24"/>
              </w:rPr>
            </w:pPr>
            <w:r w:rsidRPr="00B01470">
              <w:rPr>
                <w:b/>
                <w:sz w:val="24"/>
                <w:szCs w:val="24"/>
              </w:rPr>
              <w:t>_________________________</w:t>
            </w:r>
            <w:r w:rsidR="000A013D" w:rsidRPr="00B01470">
              <w:rPr>
                <w:b/>
                <w:sz w:val="24"/>
                <w:szCs w:val="24"/>
              </w:rPr>
              <w:t>_________</w:t>
            </w:r>
            <w:r w:rsidR="00C6328A" w:rsidRPr="00B01470">
              <w:rPr>
                <w:b/>
                <w:sz w:val="24"/>
                <w:szCs w:val="24"/>
              </w:rPr>
              <w:t>________</w:t>
            </w:r>
            <w:r w:rsidRPr="00B01470">
              <w:rPr>
                <w:b/>
                <w:sz w:val="24"/>
                <w:szCs w:val="24"/>
              </w:rPr>
              <w:t>______</w:t>
            </w:r>
          </w:p>
        </w:tc>
      </w:tr>
      <w:tr w:rsidR="0033477E" w:rsidTr="00C6328A">
        <w:trPr>
          <w:trHeight w:val="2687"/>
        </w:trPr>
        <w:tc>
          <w:tcPr>
            <w:tcW w:w="9639" w:type="dxa"/>
            <w:gridSpan w:val="3"/>
            <w:tcBorders>
              <w:top w:val="nil"/>
              <w:bottom w:val="nil"/>
            </w:tcBorders>
          </w:tcPr>
          <w:p w:rsidR="0033477E" w:rsidRPr="0013596A" w:rsidRDefault="0033477E" w:rsidP="0033477E">
            <w:pPr>
              <w:jc w:val="center"/>
              <w:rPr>
                <w:b/>
                <w:sz w:val="20"/>
                <w:szCs w:val="24"/>
              </w:rPr>
            </w:pPr>
            <w:r w:rsidRPr="0013596A">
              <w:rPr>
                <w:b/>
                <w:sz w:val="20"/>
                <w:szCs w:val="24"/>
              </w:rPr>
              <w:t xml:space="preserve">C. </w:t>
            </w:r>
            <w:r>
              <w:rPr>
                <w:b/>
                <w:sz w:val="20"/>
                <w:szCs w:val="24"/>
              </w:rPr>
              <w:t xml:space="preserve">MARÍA INÉS DÍAZ ROMERO </w:t>
            </w:r>
          </w:p>
          <w:p w:rsidR="0033477E" w:rsidRDefault="0033477E" w:rsidP="0033477E">
            <w:pPr>
              <w:jc w:val="center"/>
              <w:rPr>
                <w:b/>
                <w:sz w:val="20"/>
                <w:szCs w:val="24"/>
              </w:rPr>
            </w:pPr>
            <w:r w:rsidRPr="0013596A">
              <w:rPr>
                <w:b/>
                <w:sz w:val="20"/>
                <w:szCs w:val="24"/>
              </w:rPr>
              <w:t>REGIDOR</w:t>
            </w:r>
            <w:r>
              <w:rPr>
                <w:b/>
                <w:sz w:val="20"/>
                <w:szCs w:val="24"/>
              </w:rPr>
              <w:t>A PRESIDENTA DE LA</w:t>
            </w:r>
          </w:p>
          <w:p w:rsidR="0033477E" w:rsidRDefault="0033477E" w:rsidP="0033477E">
            <w:pPr>
              <w:jc w:val="center"/>
              <w:rPr>
                <w:b/>
                <w:sz w:val="20"/>
                <w:szCs w:val="24"/>
              </w:rPr>
            </w:pPr>
            <w:r w:rsidRPr="0013596A">
              <w:rPr>
                <w:b/>
                <w:sz w:val="20"/>
                <w:szCs w:val="24"/>
              </w:rPr>
              <w:t>COMISIÓN EDILICIA</w:t>
            </w:r>
            <w:r>
              <w:rPr>
                <w:b/>
                <w:sz w:val="20"/>
                <w:szCs w:val="24"/>
              </w:rPr>
              <w:t xml:space="preserve"> </w:t>
            </w:r>
            <w:r w:rsidRPr="0013596A">
              <w:rPr>
                <w:b/>
                <w:sz w:val="20"/>
                <w:szCs w:val="24"/>
              </w:rPr>
              <w:t>PERMANENTE DE</w:t>
            </w:r>
            <w:r>
              <w:rPr>
                <w:b/>
                <w:sz w:val="20"/>
                <w:szCs w:val="24"/>
              </w:rPr>
              <w:t xml:space="preserve"> AGUA</w:t>
            </w:r>
          </w:p>
          <w:p w:rsidR="0033477E" w:rsidRDefault="0033477E" w:rsidP="0033477E">
            <w:pPr>
              <w:jc w:val="center"/>
              <w:rPr>
                <w:b/>
                <w:sz w:val="20"/>
                <w:szCs w:val="24"/>
              </w:rPr>
            </w:pPr>
            <w:r>
              <w:rPr>
                <w:b/>
                <w:sz w:val="20"/>
                <w:szCs w:val="24"/>
              </w:rPr>
              <w:t>Y COLEGIADA EN LA COMISI</w:t>
            </w:r>
            <w:r w:rsidR="003D13F9">
              <w:rPr>
                <w:b/>
                <w:sz w:val="20"/>
                <w:szCs w:val="24"/>
              </w:rPr>
              <w:t>Ó</w:t>
            </w:r>
            <w:r>
              <w:rPr>
                <w:b/>
                <w:sz w:val="20"/>
                <w:szCs w:val="24"/>
              </w:rPr>
              <w:t>N EDILICIA DE MEDIO AMBIENTE</w:t>
            </w:r>
          </w:p>
          <w:p w:rsidR="0033477E" w:rsidRDefault="0033477E" w:rsidP="0033477E">
            <w:pPr>
              <w:jc w:val="center"/>
              <w:rPr>
                <w:sz w:val="24"/>
                <w:szCs w:val="24"/>
              </w:rPr>
            </w:pPr>
          </w:p>
          <w:p w:rsidR="00772106" w:rsidRDefault="00772106" w:rsidP="00633DEF">
            <w:pPr>
              <w:rPr>
                <w:sz w:val="24"/>
                <w:szCs w:val="24"/>
              </w:rPr>
            </w:pPr>
          </w:p>
          <w:p w:rsidR="00A71DDF" w:rsidRDefault="00A71DDF" w:rsidP="0033477E">
            <w:pPr>
              <w:jc w:val="center"/>
              <w:rPr>
                <w:sz w:val="24"/>
                <w:szCs w:val="24"/>
              </w:rPr>
            </w:pPr>
          </w:p>
          <w:p w:rsidR="00687D12" w:rsidRDefault="00687D12" w:rsidP="00216950">
            <w:pPr>
              <w:jc w:val="center"/>
              <w:rPr>
                <w:sz w:val="24"/>
                <w:szCs w:val="24"/>
              </w:rPr>
            </w:pPr>
          </w:p>
          <w:p w:rsidR="00B73FB7" w:rsidRDefault="00B73FB7" w:rsidP="00216950">
            <w:pPr>
              <w:jc w:val="center"/>
              <w:rPr>
                <w:sz w:val="24"/>
                <w:szCs w:val="24"/>
              </w:rPr>
            </w:pPr>
          </w:p>
          <w:p w:rsidR="00B73FB7" w:rsidRDefault="00B73FB7" w:rsidP="00216950">
            <w:pPr>
              <w:jc w:val="center"/>
              <w:rPr>
                <w:sz w:val="24"/>
                <w:szCs w:val="24"/>
              </w:rPr>
            </w:pPr>
          </w:p>
          <w:p w:rsidR="00B73FB7" w:rsidRDefault="00B73FB7" w:rsidP="00216950">
            <w:pPr>
              <w:jc w:val="center"/>
              <w:rPr>
                <w:sz w:val="24"/>
                <w:szCs w:val="24"/>
              </w:rPr>
            </w:pPr>
          </w:p>
          <w:p w:rsidR="004D52F4" w:rsidRDefault="004D52F4" w:rsidP="00216950">
            <w:pPr>
              <w:jc w:val="center"/>
              <w:rPr>
                <w:sz w:val="24"/>
                <w:szCs w:val="24"/>
              </w:rPr>
            </w:pPr>
          </w:p>
          <w:p w:rsidR="004D52F4" w:rsidRDefault="004D52F4" w:rsidP="00216950">
            <w:pPr>
              <w:jc w:val="center"/>
              <w:rPr>
                <w:sz w:val="24"/>
                <w:szCs w:val="24"/>
              </w:rPr>
            </w:pPr>
          </w:p>
          <w:p w:rsidR="004D52F4" w:rsidRDefault="004D52F4" w:rsidP="00216950">
            <w:pPr>
              <w:jc w:val="center"/>
              <w:rPr>
                <w:sz w:val="24"/>
                <w:szCs w:val="24"/>
              </w:rPr>
            </w:pPr>
          </w:p>
          <w:p w:rsidR="004D52F4" w:rsidRDefault="004D52F4" w:rsidP="00216950">
            <w:pPr>
              <w:jc w:val="center"/>
              <w:rPr>
                <w:sz w:val="24"/>
                <w:szCs w:val="24"/>
              </w:rPr>
            </w:pPr>
          </w:p>
          <w:p w:rsidR="004D52F4" w:rsidRDefault="004D52F4" w:rsidP="00216950">
            <w:pPr>
              <w:jc w:val="center"/>
              <w:rPr>
                <w:sz w:val="24"/>
                <w:szCs w:val="24"/>
              </w:rPr>
            </w:pPr>
          </w:p>
          <w:p w:rsidR="004D52F4" w:rsidRDefault="004D52F4" w:rsidP="00216950">
            <w:pPr>
              <w:jc w:val="center"/>
              <w:rPr>
                <w:sz w:val="24"/>
                <w:szCs w:val="24"/>
              </w:rPr>
            </w:pPr>
          </w:p>
          <w:p w:rsidR="004D52F4" w:rsidRDefault="004D52F4" w:rsidP="00216950">
            <w:pPr>
              <w:jc w:val="center"/>
              <w:rPr>
                <w:sz w:val="24"/>
                <w:szCs w:val="24"/>
              </w:rPr>
            </w:pPr>
          </w:p>
          <w:p w:rsidR="004D52F4" w:rsidRDefault="004D52F4" w:rsidP="00216950">
            <w:pPr>
              <w:jc w:val="center"/>
              <w:rPr>
                <w:sz w:val="24"/>
                <w:szCs w:val="24"/>
              </w:rPr>
            </w:pPr>
          </w:p>
          <w:p w:rsidR="004D52F4" w:rsidRDefault="004D52F4" w:rsidP="00216950">
            <w:pPr>
              <w:jc w:val="center"/>
              <w:rPr>
                <w:sz w:val="24"/>
                <w:szCs w:val="24"/>
              </w:rPr>
            </w:pPr>
          </w:p>
          <w:p w:rsidR="004D52F4" w:rsidRDefault="004D52F4" w:rsidP="00216950">
            <w:pPr>
              <w:jc w:val="center"/>
              <w:rPr>
                <w:sz w:val="24"/>
                <w:szCs w:val="24"/>
              </w:rPr>
            </w:pPr>
          </w:p>
          <w:p w:rsidR="00B73FB7" w:rsidRDefault="00B73FB7" w:rsidP="00216950">
            <w:pPr>
              <w:jc w:val="center"/>
              <w:rPr>
                <w:sz w:val="24"/>
                <w:szCs w:val="24"/>
              </w:rPr>
            </w:pPr>
          </w:p>
        </w:tc>
      </w:tr>
    </w:tbl>
    <w:p w:rsidR="001F107C" w:rsidRDefault="00B9252B" w:rsidP="00B9252B">
      <w:pPr>
        <w:rPr>
          <w:sz w:val="20"/>
          <w:szCs w:val="24"/>
        </w:rPr>
      </w:pPr>
      <w:r w:rsidRPr="0013596A">
        <w:rPr>
          <w:sz w:val="20"/>
          <w:szCs w:val="24"/>
        </w:rPr>
        <w:t>LA PRESENTE FOJA DE FIRMAS CORRESPONDE Y FORMA PARTE DE</w:t>
      </w:r>
      <w:r w:rsidR="001F107C">
        <w:rPr>
          <w:sz w:val="20"/>
          <w:szCs w:val="24"/>
        </w:rPr>
        <w:t>L</w:t>
      </w:r>
      <w:r w:rsidRPr="0013596A">
        <w:rPr>
          <w:sz w:val="20"/>
          <w:szCs w:val="24"/>
        </w:rPr>
        <w:t xml:space="preserve"> A</w:t>
      </w:r>
      <w:r w:rsidR="001F107C">
        <w:rPr>
          <w:sz w:val="20"/>
          <w:szCs w:val="24"/>
        </w:rPr>
        <w:t>CTA</w:t>
      </w:r>
      <w:r w:rsidRPr="0013596A">
        <w:rPr>
          <w:sz w:val="20"/>
          <w:szCs w:val="24"/>
        </w:rPr>
        <w:t xml:space="preserve"> DE SESIÓN DE TRABAJO DE LA </w:t>
      </w:r>
      <w:r w:rsidRPr="0013596A">
        <w:rPr>
          <w:b/>
          <w:sz w:val="20"/>
          <w:szCs w:val="24"/>
        </w:rPr>
        <w:t>COMISIÓN EDILICIA</w:t>
      </w:r>
      <w:r>
        <w:rPr>
          <w:b/>
          <w:sz w:val="20"/>
          <w:szCs w:val="24"/>
        </w:rPr>
        <w:t xml:space="preserve"> </w:t>
      </w:r>
      <w:r w:rsidRPr="0013596A">
        <w:rPr>
          <w:b/>
          <w:sz w:val="20"/>
          <w:szCs w:val="24"/>
        </w:rPr>
        <w:t>PERMANENTE DE</w:t>
      </w:r>
      <w:r>
        <w:rPr>
          <w:b/>
          <w:sz w:val="20"/>
          <w:szCs w:val="24"/>
        </w:rPr>
        <w:t>L AGUA</w:t>
      </w:r>
      <w:r w:rsidRPr="0013596A">
        <w:rPr>
          <w:sz w:val="20"/>
          <w:szCs w:val="24"/>
        </w:rPr>
        <w:t xml:space="preserve">, DE FECHA </w:t>
      </w:r>
      <w:r w:rsidR="00633DEF">
        <w:rPr>
          <w:sz w:val="20"/>
          <w:szCs w:val="24"/>
        </w:rPr>
        <w:t>27</w:t>
      </w:r>
      <w:r w:rsidRPr="00BE0CCA">
        <w:rPr>
          <w:b/>
          <w:sz w:val="20"/>
          <w:szCs w:val="24"/>
        </w:rPr>
        <w:t xml:space="preserve"> </w:t>
      </w:r>
      <w:r w:rsidR="00633DEF">
        <w:rPr>
          <w:b/>
          <w:sz w:val="20"/>
          <w:szCs w:val="24"/>
        </w:rPr>
        <w:t>VEINTISIETE</w:t>
      </w:r>
      <w:r>
        <w:rPr>
          <w:b/>
          <w:sz w:val="20"/>
          <w:szCs w:val="24"/>
        </w:rPr>
        <w:t xml:space="preserve"> </w:t>
      </w:r>
      <w:r w:rsidRPr="00B45A7A">
        <w:rPr>
          <w:b/>
          <w:sz w:val="20"/>
          <w:szCs w:val="24"/>
        </w:rPr>
        <w:t xml:space="preserve">DE </w:t>
      </w:r>
      <w:r w:rsidR="00633DEF">
        <w:rPr>
          <w:b/>
          <w:sz w:val="20"/>
          <w:szCs w:val="24"/>
        </w:rPr>
        <w:t>FEBRERO</w:t>
      </w:r>
      <w:r>
        <w:rPr>
          <w:b/>
          <w:sz w:val="20"/>
          <w:szCs w:val="24"/>
        </w:rPr>
        <w:t xml:space="preserve"> DEL 20</w:t>
      </w:r>
      <w:r w:rsidR="00633DEF">
        <w:rPr>
          <w:b/>
          <w:sz w:val="20"/>
          <w:szCs w:val="24"/>
        </w:rPr>
        <w:t>20</w:t>
      </w:r>
      <w:r w:rsidRPr="00B45A7A">
        <w:rPr>
          <w:b/>
          <w:sz w:val="20"/>
          <w:szCs w:val="24"/>
        </w:rPr>
        <w:t xml:space="preserve"> DOS MIL </w:t>
      </w:r>
      <w:r w:rsidR="00633DEF">
        <w:rPr>
          <w:b/>
          <w:sz w:val="20"/>
          <w:szCs w:val="24"/>
        </w:rPr>
        <w:t>VEINTE</w:t>
      </w:r>
      <w:r w:rsidRPr="0013596A">
        <w:rPr>
          <w:sz w:val="20"/>
          <w:szCs w:val="24"/>
        </w:rPr>
        <w:t>, P</w:t>
      </w:r>
      <w:r>
        <w:rPr>
          <w:sz w:val="20"/>
          <w:szCs w:val="24"/>
        </w:rPr>
        <w:t>OR LO QUE CARECE DE VALOR POR SÍ</w:t>
      </w:r>
      <w:r w:rsidRPr="0013596A">
        <w:rPr>
          <w:sz w:val="20"/>
          <w:szCs w:val="24"/>
        </w:rPr>
        <w:t xml:space="preserve"> SOLA O DE FORMA INDEPENDIENTE.</w:t>
      </w:r>
    </w:p>
    <w:sectPr w:rsidR="001F107C" w:rsidSect="0048151E">
      <w:headerReference w:type="even" r:id="rId8"/>
      <w:headerReference w:type="default" r:id="rId9"/>
      <w:footerReference w:type="default" r:id="rId10"/>
      <w:headerReference w:type="first" r:id="rId11"/>
      <w:pgSz w:w="12240" w:h="20160" w:code="5"/>
      <w:pgMar w:top="2410" w:right="1041" w:bottom="2836" w:left="1985" w:header="708" w:footer="18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7E3D" w:rsidRDefault="00DD7E3D" w:rsidP="00AB3084">
      <w:r>
        <w:separator/>
      </w:r>
    </w:p>
  </w:endnote>
  <w:endnote w:type="continuationSeparator" w:id="0">
    <w:p w:rsidR="00DD7E3D" w:rsidRDefault="00DD7E3D" w:rsidP="00AB3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6D2" w:rsidRDefault="00AF26D2">
    <w:pPr>
      <w:tabs>
        <w:tab w:val="center" w:pos="4550"/>
        <w:tab w:val="left" w:pos="5818"/>
      </w:tabs>
      <w:ind w:right="260"/>
      <w:jc w:val="right"/>
      <w:rPr>
        <w:color w:val="548DD4" w:themeColor="text2" w:themeTint="99"/>
        <w:spacing w:val="60"/>
        <w:sz w:val="24"/>
        <w:szCs w:val="24"/>
        <w:lang w:val="es-ES"/>
      </w:rPr>
    </w:pPr>
  </w:p>
  <w:p w:rsidR="00AF26D2" w:rsidRDefault="00AF26D2">
    <w:pPr>
      <w:tabs>
        <w:tab w:val="center" w:pos="4550"/>
        <w:tab w:val="left" w:pos="5818"/>
      </w:tabs>
      <w:ind w:right="260"/>
      <w:jc w:val="right"/>
      <w:rPr>
        <w:color w:val="548DD4" w:themeColor="text2" w:themeTint="99"/>
        <w:spacing w:val="60"/>
        <w:sz w:val="24"/>
        <w:szCs w:val="24"/>
        <w:lang w:val="es-ES"/>
      </w:rPr>
    </w:pPr>
  </w:p>
  <w:p w:rsidR="00AF26D2" w:rsidRDefault="00AF26D2">
    <w:pPr>
      <w:tabs>
        <w:tab w:val="center" w:pos="4550"/>
        <w:tab w:val="left" w:pos="5818"/>
      </w:tabs>
      <w:ind w:right="260"/>
      <w:jc w:val="right"/>
      <w:rPr>
        <w:color w:val="548DD4" w:themeColor="text2" w:themeTint="99"/>
        <w:spacing w:val="60"/>
        <w:sz w:val="24"/>
        <w:szCs w:val="24"/>
        <w:lang w:val="es-ES"/>
      </w:rPr>
    </w:pPr>
  </w:p>
  <w:p w:rsidR="00AF26D2" w:rsidRDefault="00AF26D2">
    <w:pPr>
      <w:tabs>
        <w:tab w:val="center" w:pos="4550"/>
        <w:tab w:val="left" w:pos="5818"/>
      </w:tabs>
      <w:ind w:right="260"/>
      <w:jc w:val="right"/>
      <w:rPr>
        <w:color w:val="548DD4" w:themeColor="text2" w:themeTint="99"/>
        <w:spacing w:val="60"/>
        <w:sz w:val="24"/>
        <w:szCs w:val="24"/>
        <w:lang w:val="es-ES"/>
      </w:rPr>
    </w:pPr>
  </w:p>
  <w:p w:rsidR="00AF26D2" w:rsidRDefault="00AF26D2">
    <w:pPr>
      <w:tabs>
        <w:tab w:val="center" w:pos="4550"/>
        <w:tab w:val="left" w:pos="5818"/>
      </w:tabs>
      <w:ind w:right="260"/>
      <w:jc w:val="right"/>
      <w:rPr>
        <w:color w:val="548DD4" w:themeColor="text2" w:themeTint="99"/>
        <w:spacing w:val="60"/>
        <w:sz w:val="24"/>
        <w:szCs w:val="24"/>
        <w:lang w:val="es-ES"/>
      </w:rPr>
    </w:pPr>
  </w:p>
  <w:p w:rsidR="00AF26D2" w:rsidRDefault="00AF26D2" w:rsidP="000C31BB">
    <w:pPr>
      <w:pStyle w:val="Piedepgina"/>
      <w:jc w:val="center"/>
      <w:rPr>
        <w:sz w:val="16"/>
        <w:szCs w:val="16"/>
      </w:rPr>
    </w:pPr>
    <w:r>
      <w:rPr>
        <w:sz w:val="16"/>
        <w:szCs w:val="16"/>
      </w:rPr>
      <w:t>ACTA DE SESIÓN DE LA COMISIÓN EDILICIA PERMANENTE DEL AGUA</w:t>
    </w:r>
  </w:p>
  <w:p w:rsidR="00AF26D2" w:rsidRPr="002B7026" w:rsidRDefault="0098209C" w:rsidP="000C31BB">
    <w:pPr>
      <w:pStyle w:val="Piedepgina"/>
      <w:jc w:val="center"/>
      <w:rPr>
        <w:sz w:val="16"/>
        <w:szCs w:val="16"/>
      </w:rPr>
    </w:pPr>
    <w:r>
      <w:rPr>
        <w:sz w:val="16"/>
        <w:szCs w:val="16"/>
      </w:rPr>
      <w:t>27</w:t>
    </w:r>
    <w:r w:rsidR="001E7488">
      <w:rPr>
        <w:sz w:val="16"/>
        <w:szCs w:val="16"/>
      </w:rPr>
      <w:t xml:space="preserve"> VEINT</w:t>
    </w:r>
    <w:r>
      <w:rPr>
        <w:sz w:val="16"/>
        <w:szCs w:val="16"/>
      </w:rPr>
      <w:t>ISIETE</w:t>
    </w:r>
    <w:r w:rsidR="001E7488">
      <w:rPr>
        <w:sz w:val="16"/>
        <w:szCs w:val="16"/>
      </w:rPr>
      <w:t xml:space="preserve"> DE </w:t>
    </w:r>
    <w:r>
      <w:rPr>
        <w:sz w:val="16"/>
        <w:szCs w:val="16"/>
      </w:rPr>
      <w:t>FEBRERO</w:t>
    </w:r>
    <w:r w:rsidR="001E7488">
      <w:rPr>
        <w:sz w:val="16"/>
        <w:szCs w:val="16"/>
      </w:rPr>
      <w:t xml:space="preserve"> D</w:t>
    </w:r>
    <w:r w:rsidR="00AF26D2">
      <w:rPr>
        <w:sz w:val="16"/>
        <w:szCs w:val="16"/>
      </w:rPr>
      <w:t>E</w:t>
    </w:r>
    <w:r w:rsidR="00F27EA8">
      <w:rPr>
        <w:sz w:val="16"/>
        <w:szCs w:val="16"/>
      </w:rPr>
      <w:t>L</w:t>
    </w:r>
    <w:r w:rsidR="00AF26D2">
      <w:rPr>
        <w:sz w:val="16"/>
        <w:szCs w:val="16"/>
      </w:rPr>
      <w:t xml:space="preserve"> 20</w:t>
    </w:r>
    <w:r>
      <w:rPr>
        <w:sz w:val="16"/>
        <w:szCs w:val="16"/>
      </w:rPr>
      <w:t>20</w:t>
    </w:r>
    <w:r w:rsidR="00AF26D2">
      <w:rPr>
        <w:sz w:val="16"/>
        <w:szCs w:val="16"/>
      </w:rPr>
      <w:t xml:space="preserve"> DOS MIL </w:t>
    </w:r>
    <w:r>
      <w:rPr>
        <w:sz w:val="16"/>
        <w:szCs w:val="16"/>
      </w:rPr>
      <w:t>VEINTE</w:t>
    </w:r>
    <w:r w:rsidR="00AF26D2">
      <w:rPr>
        <w:sz w:val="16"/>
        <w:szCs w:val="16"/>
      </w:rPr>
      <w:t>.</w:t>
    </w:r>
  </w:p>
  <w:p w:rsidR="00AF26D2" w:rsidRDefault="00AF26D2" w:rsidP="000C31BB">
    <w:pPr>
      <w:tabs>
        <w:tab w:val="center" w:pos="4550"/>
        <w:tab w:val="left" w:pos="5818"/>
      </w:tabs>
      <w:ind w:right="260"/>
      <w:jc w:val="center"/>
      <w:rPr>
        <w:color w:val="548DD4" w:themeColor="text2" w:themeTint="99"/>
        <w:spacing w:val="60"/>
        <w:sz w:val="24"/>
        <w:szCs w:val="24"/>
        <w:lang w:val="es-ES"/>
      </w:rPr>
    </w:pPr>
  </w:p>
  <w:p w:rsidR="00AF26D2" w:rsidRPr="000C31BB" w:rsidRDefault="00AF26D2">
    <w:pPr>
      <w:tabs>
        <w:tab w:val="center" w:pos="4550"/>
        <w:tab w:val="left" w:pos="5818"/>
      </w:tabs>
      <w:ind w:right="260"/>
      <w:jc w:val="right"/>
      <w:rPr>
        <w:color w:val="0F243E" w:themeColor="text2" w:themeShade="80"/>
        <w:sz w:val="16"/>
        <w:szCs w:val="24"/>
      </w:rPr>
    </w:pPr>
    <w:r w:rsidRPr="000C31BB">
      <w:rPr>
        <w:color w:val="548DD4" w:themeColor="text2" w:themeTint="99"/>
        <w:spacing w:val="60"/>
        <w:sz w:val="16"/>
        <w:szCs w:val="24"/>
        <w:lang w:val="es-ES"/>
      </w:rPr>
      <w:t>Página</w:t>
    </w:r>
    <w:r w:rsidRPr="000C31BB">
      <w:rPr>
        <w:color w:val="548DD4" w:themeColor="text2" w:themeTint="99"/>
        <w:sz w:val="16"/>
        <w:szCs w:val="24"/>
        <w:lang w:val="es-ES"/>
      </w:rPr>
      <w:t xml:space="preserve"> </w:t>
    </w:r>
    <w:r w:rsidRPr="000C31BB">
      <w:rPr>
        <w:color w:val="17365D" w:themeColor="text2" w:themeShade="BF"/>
        <w:sz w:val="16"/>
        <w:szCs w:val="24"/>
      </w:rPr>
      <w:fldChar w:fldCharType="begin"/>
    </w:r>
    <w:r w:rsidRPr="000C31BB">
      <w:rPr>
        <w:color w:val="17365D" w:themeColor="text2" w:themeShade="BF"/>
        <w:sz w:val="16"/>
        <w:szCs w:val="24"/>
      </w:rPr>
      <w:instrText>PAGE   \* MERGEFORMAT</w:instrText>
    </w:r>
    <w:r w:rsidRPr="000C31BB">
      <w:rPr>
        <w:color w:val="17365D" w:themeColor="text2" w:themeShade="BF"/>
        <w:sz w:val="16"/>
        <w:szCs w:val="24"/>
      </w:rPr>
      <w:fldChar w:fldCharType="separate"/>
    </w:r>
    <w:r w:rsidR="00277329" w:rsidRPr="00277329">
      <w:rPr>
        <w:noProof/>
        <w:color w:val="17365D" w:themeColor="text2" w:themeShade="BF"/>
        <w:sz w:val="16"/>
        <w:szCs w:val="24"/>
        <w:lang w:val="es-ES"/>
      </w:rPr>
      <w:t>11</w:t>
    </w:r>
    <w:r w:rsidRPr="000C31BB">
      <w:rPr>
        <w:color w:val="17365D" w:themeColor="text2" w:themeShade="BF"/>
        <w:sz w:val="16"/>
        <w:szCs w:val="24"/>
      </w:rPr>
      <w:fldChar w:fldCharType="end"/>
    </w:r>
    <w:r w:rsidRPr="000C31BB">
      <w:rPr>
        <w:color w:val="17365D" w:themeColor="text2" w:themeShade="BF"/>
        <w:sz w:val="16"/>
        <w:szCs w:val="24"/>
        <w:lang w:val="es-ES"/>
      </w:rPr>
      <w:t xml:space="preserve"> | </w:t>
    </w:r>
    <w:r w:rsidRPr="000C31BB">
      <w:rPr>
        <w:color w:val="17365D" w:themeColor="text2" w:themeShade="BF"/>
        <w:sz w:val="16"/>
        <w:szCs w:val="24"/>
      </w:rPr>
      <w:fldChar w:fldCharType="begin"/>
    </w:r>
    <w:r w:rsidRPr="000C31BB">
      <w:rPr>
        <w:color w:val="17365D" w:themeColor="text2" w:themeShade="BF"/>
        <w:sz w:val="16"/>
        <w:szCs w:val="24"/>
      </w:rPr>
      <w:instrText>NUMPAGES  \* Arabic  \* MERGEFORMAT</w:instrText>
    </w:r>
    <w:r w:rsidRPr="000C31BB">
      <w:rPr>
        <w:color w:val="17365D" w:themeColor="text2" w:themeShade="BF"/>
        <w:sz w:val="16"/>
        <w:szCs w:val="24"/>
      </w:rPr>
      <w:fldChar w:fldCharType="separate"/>
    </w:r>
    <w:r w:rsidR="00277329" w:rsidRPr="00277329">
      <w:rPr>
        <w:noProof/>
        <w:color w:val="17365D" w:themeColor="text2" w:themeShade="BF"/>
        <w:sz w:val="16"/>
        <w:szCs w:val="24"/>
        <w:lang w:val="es-ES"/>
      </w:rPr>
      <w:t>11</w:t>
    </w:r>
    <w:r w:rsidRPr="000C31BB">
      <w:rPr>
        <w:color w:val="17365D" w:themeColor="text2" w:themeShade="BF"/>
        <w:sz w:val="16"/>
        <w:szCs w:val="24"/>
      </w:rPr>
      <w:fldChar w:fldCharType="end"/>
    </w:r>
  </w:p>
  <w:p w:rsidR="00AF26D2" w:rsidRDefault="00AF26D2" w:rsidP="000C31BB">
    <w:pPr>
      <w:pStyle w:val="Piedepgina"/>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7E3D" w:rsidRDefault="00DD7E3D" w:rsidP="00AB3084">
      <w:r>
        <w:separator/>
      </w:r>
    </w:p>
  </w:footnote>
  <w:footnote w:type="continuationSeparator" w:id="0">
    <w:p w:rsidR="00DD7E3D" w:rsidRDefault="00DD7E3D" w:rsidP="00AB308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6D2" w:rsidRDefault="00DD7E3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left:0;text-align:left;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6D2" w:rsidRDefault="00DD7E3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left:0;text-align:left;margin-left:-83.8pt;margin-top:-128.85pt;width:604.55pt;height:959.25pt;z-index:-251659265;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6D2" w:rsidRDefault="00DD7E3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left:0;text-align:left;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8Num3"/>
    <w:lvl w:ilvl="0">
      <w:start w:val="1"/>
      <w:numFmt w:val="upp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 w15:restartNumberingAfterBreak="0">
    <w:nsid w:val="00000004"/>
    <w:multiLevelType w:val="multilevel"/>
    <w:tmpl w:val="00000004"/>
    <w:name w:val="WW8Num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15:restartNumberingAfterBreak="0">
    <w:nsid w:val="00000009"/>
    <w:multiLevelType w:val="multilevel"/>
    <w:tmpl w:val="00000009"/>
    <w:name w:val="WW8Num9"/>
    <w:lvl w:ilvl="0">
      <w:start w:val="1"/>
      <w:numFmt w:val="upp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 w15:restartNumberingAfterBreak="0">
    <w:nsid w:val="0000000A"/>
    <w:multiLevelType w:val="multilevel"/>
    <w:tmpl w:val="0000000A"/>
    <w:name w:val="WW8Num10"/>
    <w:lvl w:ilvl="0">
      <w:start w:val="1"/>
      <w:numFmt w:val="upp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4" w15:restartNumberingAfterBreak="0">
    <w:nsid w:val="0083545D"/>
    <w:multiLevelType w:val="multilevel"/>
    <w:tmpl w:val="89725594"/>
    <w:lvl w:ilvl="0">
      <w:start w:val="1"/>
      <w:numFmt w:val="upperRoman"/>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5" w15:restartNumberingAfterBreak="0">
    <w:nsid w:val="04585A42"/>
    <w:multiLevelType w:val="multilevel"/>
    <w:tmpl w:val="0000000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6" w15:restartNumberingAfterBreak="0">
    <w:nsid w:val="05FF3D5A"/>
    <w:multiLevelType w:val="hybridMultilevel"/>
    <w:tmpl w:val="DA00CF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CE852B1"/>
    <w:multiLevelType w:val="hybridMultilevel"/>
    <w:tmpl w:val="68BA2D9C"/>
    <w:lvl w:ilvl="0" w:tplc="D578E63E">
      <w:start w:val="4"/>
      <w:numFmt w:val="bullet"/>
      <w:lvlText w:val=""/>
      <w:lvlJc w:val="left"/>
      <w:pPr>
        <w:ind w:left="720" w:hanging="360"/>
      </w:pPr>
      <w:rPr>
        <w:rFonts w:ascii="Wingdings" w:eastAsia="Times New Roman" w:hAnsi="Wingding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E4F2AF7"/>
    <w:multiLevelType w:val="multilevel"/>
    <w:tmpl w:val="0000000A"/>
    <w:lvl w:ilvl="0">
      <w:start w:val="1"/>
      <w:numFmt w:val="upp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9" w15:restartNumberingAfterBreak="0">
    <w:nsid w:val="16753B8A"/>
    <w:multiLevelType w:val="hybridMultilevel"/>
    <w:tmpl w:val="6B3E98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DED3DEC"/>
    <w:multiLevelType w:val="hybridMultilevel"/>
    <w:tmpl w:val="AA1C6C1C"/>
    <w:lvl w:ilvl="0" w:tplc="7D8244BC">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E111C2E"/>
    <w:multiLevelType w:val="multilevel"/>
    <w:tmpl w:val="A35A5166"/>
    <w:lvl w:ilvl="0">
      <w:start w:val="3"/>
      <w:numFmt w:val="upperRoman"/>
      <w:lvlText w:val="%1."/>
      <w:lvlJc w:val="left"/>
      <w:pPr>
        <w:tabs>
          <w:tab w:val="num" w:pos="0"/>
        </w:tabs>
        <w:ind w:left="720" w:hanging="360"/>
      </w:pPr>
      <w:rPr>
        <w:rFonts w:hint="default"/>
        <w:b/>
      </w:rPr>
    </w:lvl>
    <w:lvl w:ilvl="1">
      <w:start w:val="1"/>
      <w:numFmt w:val="lowerLetter"/>
      <w:lvlText w:val="%2."/>
      <w:lvlJc w:val="left"/>
      <w:pPr>
        <w:tabs>
          <w:tab w:val="num" w:pos="0"/>
        </w:tabs>
        <w:ind w:left="1440" w:hanging="360"/>
      </w:pPr>
      <w:rPr>
        <w:rFonts w:hint="default"/>
      </w:rPr>
    </w:lvl>
    <w:lvl w:ilvl="2">
      <w:start w:val="1"/>
      <w:numFmt w:val="lowerRoman"/>
      <w:lvlText w:val="%3."/>
      <w:lvlJc w:val="lef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lef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left"/>
      <w:pPr>
        <w:tabs>
          <w:tab w:val="num" w:pos="0"/>
        </w:tabs>
        <w:ind w:left="6480" w:hanging="180"/>
      </w:pPr>
      <w:rPr>
        <w:rFonts w:hint="default"/>
      </w:rPr>
    </w:lvl>
  </w:abstractNum>
  <w:abstractNum w:abstractNumId="13" w15:restartNumberingAfterBreak="0">
    <w:nsid w:val="266C4233"/>
    <w:multiLevelType w:val="hybridMultilevel"/>
    <w:tmpl w:val="AD2261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7E28CF"/>
    <w:multiLevelType w:val="hybridMultilevel"/>
    <w:tmpl w:val="B5260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6064882"/>
    <w:multiLevelType w:val="hybridMultilevel"/>
    <w:tmpl w:val="EA6CC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52A28FD"/>
    <w:multiLevelType w:val="hybridMultilevel"/>
    <w:tmpl w:val="5770D1FE"/>
    <w:lvl w:ilvl="0" w:tplc="F24833AA">
      <w:start w:val="1"/>
      <w:numFmt w:val="decimal"/>
      <w:lvlText w:val="%1."/>
      <w:lvlJc w:val="left"/>
      <w:pPr>
        <w:ind w:left="36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7972474"/>
    <w:multiLevelType w:val="hybridMultilevel"/>
    <w:tmpl w:val="7098F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6C23CC"/>
    <w:multiLevelType w:val="hybridMultilevel"/>
    <w:tmpl w:val="0D527E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6E81261"/>
    <w:multiLevelType w:val="hybridMultilevel"/>
    <w:tmpl w:val="928EE284"/>
    <w:lvl w:ilvl="0" w:tplc="D9F425C8">
      <w:start w:val="6"/>
      <w:numFmt w:val="decimal"/>
      <w:lvlText w:val="%1."/>
      <w:lvlJc w:val="left"/>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9286902"/>
    <w:multiLevelType w:val="multilevel"/>
    <w:tmpl w:val="89725594"/>
    <w:lvl w:ilvl="0">
      <w:start w:val="1"/>
      <w:numFmt w:val="upperRoman"/>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2" w15:restartNumberingAfterBreak="0">
    <w:nsid w:val="6F316857"/>
    <w:multiLevelType w:val="hybridMultilevel"/>
    <w:tmpl w:val="9590492E"/>
    <w:lvl w:ilvl="0" w:tplc="4AD43902">
      <w:numFmt w:val="bullet"/>
      <w:lvlText w:val=""/>
      <w:lvlJc w:val="left"/>
      <w:pPr>
        <w:ind w:left="720" w:hanging="360"/>
      </w:pPr>
      <w:rPr>
        <w:rFonts w:ascii="Wingdings" w:eastAsia="Times New Roman" w:hAnsi="Wingding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0F249F8"/>
    <w:multiLevelType w:val="multilevel"/>
    <w:tmpl w:val="00000003"/>
    <w:lvl w:ilvl="0">
      <w:start w:val="1"/>
      <w:numFmt w:val="upp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4" w15:restartNumberingAfterBreak="0">
    <w:nsid w:val="71AA55C0"/>
    <w:multiLevelType w:val="hybridMultilevel"/>
    <w:tmpl w:val="D77C65FC"/>
    <w:lvl w:ilvl="0" w:tplc="5B044510">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B333318"/>
    <w:multiLevelType w:val="hybridMultilevel"/>
    <w:tmpl w:val="95EE357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7B51318E"/>
    <w:multiLevelType w:val="hybridMultilevel"/>
    <w:tmpl w:val="E45097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B6640F7"/>
    <w:multiLevelType w:val="hybridMultilevel"/>
    <w:tmpl w:val="A11EA8B8"/>
    <w:lvl w:ilvl="0" w:tplc="095096D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16"/>
  </w:num>
  <w:num w:numId="4">
    <w:abstractNumId w:val="14"/>
  </w:num>
  <w:num w:numId="5">
    <w:abstractNumId w:val="17"/>
  </w:num>
  <w:num w:numId="6">
    <w:abstractNumId w:val="25"/>
  </w:num>
  <w:num w:numId="7">
    <w:abstractNumId w:val="15"/>
  </w:num>
  <w:num w:numId="8">
    <w:abstractNumId w:val="3"/>
  </w:num>
  <w:num w:numId="9">
    <w:abstractNumId w:val="8"/>
  </w:num>
  <w:num w:numId="10">
    <w:abstractNumId w:val="2"/>
  </w:num>
  <w:num w:numId="11">
    <w:abstractNumId w:val="21"/>
  </w:num>
  <w:num w:numId="12">
    <w:abstractNumId w:val="0"/>
  </w:num>
  <w:num w:numId="13">
    <w:abstractNumId w:val="1"/>
  </w:num>
  <w:num w:numId="14">
    <w:abstractNumId w:val="23"/>
  </w:num>
  <w:num w:numId="15">
    <w:abstractNumId w:val="5"/>
  </w:num>
  <w:num w:numId="16">
    <w:abstractNumId w:val="4"/>
  </w:num>
  <w:num w:numId="17">
    <w:abstractNumId w:val="12"/>
  </w:num>
  <w:num w:numId="18">
    <w:abstractNumId w:val="9"/>
  </w:num>
  <w:num w:numId="19">
    <w:abstractNumId w:val="26"/>
  </w:num>
  <w:num w:numId="20">
    <w:abstractNumId w:val="13"/>
  </w:num>
  <w:num w:numId="21">
    <w:abstractNumId w:val="24"/>
  </w:num>
  <w:num w:numId="22">
    <w:abstractNumId w:val="18"/>
  </w:num>
  <w:num w:numId="23">
    <w:abstractNumId w:val="6"/>
  </w:num>
  <w:num w:numId="24">
    <w:abstractNumId w:val="11"/>
  </w:num>
  <w:num w:numId="25">
    <w:abstractNumId w:val="20"/>
  </w:num>
  <w:num w:numId="26">
    <w:abstractNumId w:val="7"/>
  </w:num>
  <w:num w:numId="27">
    <w:abstractNumId w:val="27"/>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style="mso-position-horizontal-relative:margin;mso-position-vertical-relative:margin" o:allowincell="f"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0055D"/>
    <w:rsid w:val="00000861"/>
    <w:rsid w:val="00000F1D"/>
    <w:rsid w:val="00001078"/>
    <w:rsid w:val="0000238B"/>
    <w:rsid w:val="00003472"/>
    <w:rsid w:val="00004BA7"/>
    <w:rsid w:val="000065AB"/>
    <w:rsid w:val="0000701E"/>
    <w:rsid w:val="000103CB"/>
    <w:rsid w:val="000104F6"/>
    <w:rsid w:val="000105D2"/>
    <w:rsid w:val="00010600"/>
    <w:rsid w:val="000107F3"/>
    <w:rsid w:val="000123EB"/>
    <w:rsid w:val="00013C94"/>
    <w:rsid w:val="00013D48"/>
    <w:rsid w:val="00014E9D"/>
    <w:rsid w:val="000157D3"/>
    <w:rsid w:val="00016149"/>
    <w:rsid w:val="00020C1C"/>
    <w:rsid w:val="00021AC3"/>
    <w:rsid w:val="00023892"/>
    <w:rsid w:val="00023D4E"/>
    <w:rsid w:val="000245E6"/>
    <w:rsid w:val="00024FEB"/>
    <w:rsid w:val="00025321"/>
    <w:rsid w:val="0002712D"/>
    <w:rsid w:val="000278C4"/>
    <w:rsid w:val="00030F10"/>
    <w:rsid w:val="000310C4"/>
    <w:rsid w:val="00031E01"/>
    <w:rsid w:val="00031ED6"/>
    <w:rsid w:val="00032471"/>
    <w:rsid w:val="0003314D"/>
    <w:rsid w:val="00034747"/>
    <w:rsid w:val="00034A43"/>
    <w:rsid w:val="0003501D"/>
    <w:rsid w:val="000356F9"/>
    <w:rsid w:val="000358BA"/>
    <w:rsid w:val="0003592D"/>
    <w:rsid w:val="000367B1"/>
    <w:rsid w:val="00036A7A"/>
    <w:rsid w:val="00036AFA"/>
    <w:rsid w:val="00036C97"/>
    <w:rsid w:val="00037880"/>
    <w:rsid w:val="000406F1"/>
    <w:rsid w:val="000413D9"/>
    <w:rsid w:val="00042BA3"/>
    <w:rsid w:val="00044217"/>
    <w:rsid w:val="000445AA"/>
    <w:rsid w:val="000463B9"/>
    <w:rsid w:val="00050435"/>
    <w:rsid w:val="00050436"/>
    <w:rsid w:val="000512FC"/>
    <w:rsid w:val="00051656"/>
    <w:rsid w:val="000519B5"/>
    <w:rsid w:val="000527C8"/>
    <w:rsid w:val="00052BB5"/>
    <w:rsid w:val="00052C18"/>
    <w:rsid w:val="00053481"/>
    <w:rsid w:val="0005393F"/>
    <w:rsid w:val="0005481F"/>
    <w:rsid w:val="000556FC"/>
    <w:rsid w:val="00055C6C"/>
    <w:rsid w:val="00056A1F"/>
    <w:rsid w:val="0005740E"/>
    <w:rsid w:val="00060582"/>
    <w:rsid w:val="0006285D"/>
    <w:rsid w:val="0006338E"/>
    <w:rsid w:val="00063AC9"/>
    <w:rsid w:val="00063ED5"/>
    <w:rsid w:val="00064688"/>
    <w:rsid w:val="0006506C"/>
    <w:rsid w:val="000652EC"/>
    <w:rsid w:val="00065FF9"/>
    <w:rsid w:val="00066549"/>
    <w:rsid w:val="00067AD1"/>
    <w:rsid w:val="00070A90"/>
    <w:rsid w:val="00070EE3"/>
    <w:rsid w:val="00071F07"/>
    <w:rsid w:val="00073466"/>
    <w:rsid w:val="000734DC"/>
    <w:rsid w:val="000735D9"/>
    <w:rsid w:val="000735E7"/>
    <w:rsid w:val="00073F59"/>
    <w:rsid w:val="0007460C"/>
    <w:rsid w:val="00074D3C"/>
    <w:rsid w:val="000751EF"/>
    <w:rsid w:val="00076990"/>
    <w:rsid w:val="000770E6"/>
    <w:rsid w:val="000777E5"/>
    <w:rsid w:val="00080F31"/>
    <w:rsid w:val="000821F2"/>
    <w:rsid w:val="00082A7C"/>
    <w:rsid w:val="00083B04"/>
    <w:rsid w:val="0008441F"/>
    <w:rsid w:val="00085280"/>
    <w:rsid w:val="000861E8"/>
    <w:rsid w:val="00086706"/>
    <w:rsid w:val="000904BC"/>
    <w:rsid w:val="000906DE"/>
    <w:rsid w:val="000931F4"/>
    <w:rsid w:val="000939C5"/>
    <w:rsid w:val="00093F09"/>
    <w:rsid w:val="00095183"/>
    <w:rsid w:val="00097D54"/>
    <w:rsid w:val="00097E97"/>
    <w:rsid w:val="000A013D"/>
    <w:rsid w:val="000A02FE"/>
    <w:rsid w:val="000A129F"/>
    <w:rsid w:val="000A187D"/>
    <w:rsid w:val="000A19C2"/>
    <w:rsid w:val="000A21EA"/>
    <w:rsid w:val="000A25A5"/>
    <w:rsid w:val="000A31C3"/>
    <w:rsid w:val="000A38CB"/>
    <w:rsid w:val="000A5EB3"/>
    <w:rsid w:val="000A6D45"/>
    <w:rsid w:val="000B0FA4"/>
    <w:rsid w:val="000B18D3"/>
    <w:rsid w:val="000B1992"/>
    <w:rsid w:val="000B3284"/>
    <w:rsid w:val="000B3DE1"/>
    <w:rsid w:val="000B41D6"/>
    <w:rsid w:val="000B426F"/>
    <w:rsid w:val="000B42BC"/>
    <w:rsid w:val="000B42D3"/>
    <w:rsid w:val="000B6690"/>
    <w:rsid w:val="000B6BDF"/>
    <w:rsid w:val="000B6F67"/>
    <w:rsid w:val="000B6F8F"/>
    <w:rsid w:val="000B7CD8"/>
    <w:rsid w:val="000C1274"/>
    <w:rsid w:val="000C1D0F"/>
    <w:rsid w:val="000C2210"/>
    <w:rsid w:val="000C2DD0"/>
    <w:rsid w:val="000C31BB"/>
    <w:rsid w:val="000C3904"/>
    <w:rsid w:val="000C4602"/>
    <w:rsid w:val="000C494E"/>
    <w:rsid w:val="000C60F7"/>
    <w:rsid w:val="000C6B04"/>
    <w:rsid w:val="000C70B1"/>
    <w:rsid w:val="000C7511"/>
    <w:rsid w:val="000C7E4D"/>
    <w:rsid w:val="000D0A2E"/>
    <w:rsid w:val="000D18C1"/>
    <w:rsid w:val="000D1F43"/>
    <w:rsid w:val="000D399F"/>
    <w:rsid w:val="000D43BB"/>
    <w:rsid w:val="000D46B4"/>
    <w:rsid w:val="000D4B97"/>
    <w:rsid w:val="000D4DFC"/>
    <w:rsid w:val="000D6E44"/>
    <w:rsid w:val="000D746C"/>
    <w:rsid w:val="000D7A6D"/>
    <w:rsid w:val="000D7BA7"/>
    <w:rsid w:val="000E265C"/>
    <w:rsid w:val="000E2CE8"/>
    <w:rsid w:val="000E3758"/>
    <w:rsid w:val="000E4E7A"/>
    <w:rsid w:val="000E6B46"/>
    <w:rsid w:val="000E7FAA"/>
    <w:rsid w:val="000F0096"/>
    <w:rsid w:val="000F10B2"/>
    <w:rsid w:val="000F12A3"/>
    <w:rsid w:val="000F1DEF"/>
    <w:rsid w:val="000F25E2"/>
    <w:rsid w:val="000F2F59"/>
    <w:rsid w:val="000F3EE3"/>
    <w:rsid w:val="000F4BA4"/>
    <w:rsid w:val="000F5C93"/>
    <w:rsid w:val="000F5E83"/>
    <w:rsid w:val="000F6962"/>
    <w:rsid w:val="000F71F3"/>
    <w:rsid w:val="000F784B"/>
    <w:rsid w:val="000F7FB1"/>
    <w:rsid w:val="001008EB"/>
    <w:rsid w:val="0010241E"/>
    <w:rsid w:val="001026BD"/>
    <w:rsid w:val="00103771"/>
    <w:rsid w:val="001047C8"/>
    <w:rsid w:val="001048DF"/>
    <w:rsid w:val="00105D37"/>
    <w:rsid w:val="00105D45"/>
    <w:rsid w:val="00106ECC"/>
    <w:rsid w:val="00107354"/>
    <w:rsid w:val="00107AB9"/>
    <w:rsid w:val="00110839"/>
    <w:rsid w:val="001109AF"/>
    <w:rsid w:val="00110E5D"/>
    <w:rsid w:val="001110DA"/>
    <w:rsid w:val="00111121"/>
    <w:rsid w:val="001138D3"/>
    <w:rsid w:val="00113C84"/>
    <w:rsid w:val="00113DB0"/>
    <w:rsid w:val="0011469A"/>
    <w:rsid w:val="0011712C"/>
    <w:rsid w:val="00117139"/>
    <w:rsid w:val="00120AC2"/>
    <w:rsid w:val="0012285E"/>
    <w:rsid w:val="00123698"/>
    <w:rsid w:val="001244E9"/>
    <w:rsid w:val="00125F60"/>
    <w:rsid w:val="00127364"/>
    <w:rsid w:val="00130848"/>
    <w:rsid w:val="00131F72"/>
    <w:rsid w:val="001324C9"/>
    <w:rsid w:val="0013492E"/>
    <w:rsid w:val="00134DE7"/>
    <w:rsid w:val="0013585D"/>
    <w:rsid w:val="001359B0"/>
    <w:rsid w:val="0013707B"/>
    <w:rsid w:val="001402A5"/>
    <w:rsid w:val="00141328"/>
    <w:rsid w:val="00142899"/>
    <w:rsid w:val="00143EB4"/>
    <w:rsid w:val="00145179"/>
    <w:rsid w:val="0014553E"/>
    <w:rsid w:val="001459C3"/>
    <w:rsid w:val="00145F7D"/>
    <w:rsid w:val="001463C4"/>
    <w:rsid w:val="00147146"/>
    <w:rsid w:val="0014723F"/>
    <w:rsid w:val="00147B35"/>
    <w:rsid w:val="0015149B"/>
    <w:rsid w:val="00151C45"/>
    <w:rsid w:val="00152185"/>
    <w:rsid w:val="00152588"/>
    <w:rsid w:val="001539C9"/>
    <w:rsid w:val="00153C98"/>
    <w:rsid w:val="00154A58"/>
    <w:rsid w:val="00154DF1"/>
    <w:rsid w:val="00155B5D"/>
    <w:rsid w:val="00156465"/>
    <w:rsid w:val="00157BD1"/>
    <w:rsid w:val="00161116"/>
    <w:rsid w:val="00161586"/>
    <w:rsid w:val="001617BB"/>
    <w:rsid w:val="0016197E"/>
    <w:rsid w:val="00164125"/>
    <w:rsid w:val="00164791"/>
    <w:rsid w:val="001649C6"/>
    <w:rsid w:val="00164E5E"/>
    <w:rsid w:val="00165793"/>
    <w:rsid w:val="00165B11"/>
    <w:rsid w:val="00166D63"/>
    <w:rsid w:val="00166EA1"/>
    <w:rsid w:val="0017077E"/>
    <w:rsid w:val="00171B82"/>
    <w:rsid w:val="00172012"/>
    <w:rsid w:val="00172FEB"/>
    <w:rsid w:val="00173AF9"/>
    <w:rsid w:val="00174EB7"/>
    <w:rsid w:val="00175093"/>
    <w:rsid w:val="00175CDF"/>
    <w:rsid w:val="00176478"/>
    <w:rsid w:val="001800E4"/>
    <w:rsid w:val="00180145"/>
    <w:rsid w:val="0018070C"/>
    <w:rsid w:val="00180848"/>
    <w:rsid w:val="0018090F"/>
    <w:rsid w:val="001810D8"/>
    <w:rsid w:val="001849AF"/>
    <w:rsid w:val="00184A40"/>
    <w:rsid w:val="00184BBE"/>
    <w:rsid w:val="001856F0"/>
    <w:rsid w:val="00185B8B"/>
    <w:rsid w:val="00185C8F"/>
    <w:rsid w:val="00185E47"/>
    <w:rsid w:val="001901BA"/>
    <w:rsid w:val="00190C9B"/>
    <w:rsid w:val="0019233F"/>
    <w:rsid w:val="00193027"/>
    <w:rsid w:val="0019304D"/>
    <w:rsid w:val="0019321C"/>
    <w:rsid w:val="00193A80"/>
    <w:rsid w:val="00193C54"/>
    <w:rsid w:val="00194276"/>
    <w:rsid w:val="0019530F"/>
    <w:rsid w:val="001961B5"/>
    <w:rsid w:val="001A0129"/>
    <w:rsid w:val="001A09F8"/>
    <w:rsid w:val="001A0C69"/>
    <w:rsid w:val="001A0F71"/>
    <w:rsid w:val="001A1DAB"/>
    <w:rsid w:val="001A23A4"/>
    <w:rsid w:val="001A28DD"/>
    <w:rsid w:val="001A31A3"/>
    <w:rsid w:val="001A3FAF"/>
    <w:rsid w:val="001A4265"/>
    <w:rsid w:val="001A61D3"/>
    <w:rsid w:val="001A78D0"/>
    <w:rsid w:val="001B22EB"/>
    <w:rsid w:val="001B244D"/>
    <w:rsid w:val="001B39D3"/>
    <w:rsid w:val="001B4B97"/>
    <w:rsid w:val="001B5BEA"/>
    <w:rsid w:val="001B5C55"/>
    <w:rsid w:val="001B66EA"/>
    <w:rsid w:val="001B6A23"/>
    <w:rsid w:val="001C2359"/>
    <w:rsid w:val="001C2564"/>
    <w:rsid w:val="001C2829"/>
    <w:rsid w:val="001C3A47"/>
    <w:rsid w:val="001C3AD0"/>
    <w:rsid w:val="001C51AC"/>
    <w:rsid w:val="001C5C57"/>
    <w:rsid w:val="001D0E77"/>
    <w:rsid w:val="001D0FD5"/>
    <w:rsid w:val="001D1844"/>
    <w:rsid w:val="001D3342"/>
    <w:rsid w:val="001D3DAC"/>
    <w:rsid w:val="001D6AB8"/>
    <w:rsid w:val="001D6DFE"/>
    <w:rsid w:val="001D7569"/>
    <w:rsid w:val="001E0066"/>
    <w:rsid w:val="001E055D"/>
    <w:rsid w:val="001E25E0"/>
    <w:rsid w:val="001E426D"/>
    <w:rsid w:val="001E46E4"/>
    <w:rsid w:val="001E4C0A"/>
    <w:rsid w:val="001E5B53"/>
    <w:rsid w:val="001E64B7"/>
    <w:rsid w:val="001E747D"/>
    <w:rsid w:val="001E7488"/>
    <w:rsid w:val="001E77F8"/>
    <w:rsid w:val="001F02F8"/>
    <w:rsid w:val="001F0664"/>
    <w:rsid w:val="001F0717"/>
    <w:rsid w:val="001F107C"/>
    <w:rsid w:val="001F143E"/>
    <w:rsid w:val="001F2790"/>
    <w:rsid w:val="001F280A"/>
    <w:rsid w:val="001F2DA5"/>
    <w:rsid w:val="001F498F"/>
    <w:rsid w:val="001F5191"/>
    <w:rsid w:val="001F56C5"/>
    <w:rsid w:val="001F68DD"/>
    <w:rsid w:val="001F7D5E"/>
    <w:rsid w:val="00200667"/>
    <w:rsid w:val="00200926"/>
    <w:rsid w:val="00200AB4"/>
    <w:rsid w:val="00201C63"/>
    <w:rsid w:val="002027A8"/>
    <w:rsid w:val="00202BA8"/>
    <w:rsid w:val="002039DE"/>
    <w:rsid w:val="00203C19"/>
    <w:rsid w:val="00206440"/>
    <w:rsid w:val="00206B95"/>
    <w:rsid w:val="002076F2"/>
    <w:rsid w:val="002078A7"/>
    <w:rsid w:val="00207B64"/>
    <w:rsid w:val="00207C7C"/>
    <w:rsid w:val="00210B4F"/>
    <w:rsid w:val="0021282C"/>
    <w:rsid w:val="00212BC5"/>
    <w:rsid w:val="00213377"/>
    <w:rsid w:val="00213B1B"/>
    <w:rsid w:val="00213C96"/>
    <w:rsid w:val="00213FBF"/>
    <w:rsid w:val="0021451C"/>
    <w:rsid w:val="00214577"/>
    <w:rsid w:val="00215725"/>
    <w:rsid w:val="00216950"/>
    <w:rsid w:val="00216998"/>
    <w:rsid w:val="00216DDE"/>
    <w:rsid w:val="00217542"/>
    <w:rsid w:val="002215D2"/>
    <w:rsid w:val="002218CE"/>
    <w:rsid w:val="00221FF8"/>
    <w:rsid w:val="002220C5"/>
    <w:rsid w:val="002220F4"/>
    <w:rsid w:val="00222F4A"/>
    <w:rsid w:val="002244BC"/>
    <w:rsid w:val="00226B63"/>
    <w:rsid w:val="0022714E"/>
    <w:rsid w:val="00227483"/>
    <w:rsid w:val="00230275"/>
    <w:rsid w:val="002302EA"/>
    <w:rsid w:val="002315B2"/>
    <w:rsid w:val="00231EE5"/>
    <w:rsid w:val="002335F1"/>
    <w:rsid w:val="00233EA2"/>
    <w:rsid w:val="0023410C"/>
    <w:rsid w:val="002343E8"/>
    <w:rsid w:val="002343F5"/>
    <w:rsid w:val="002345DD"/>
    <w:rsid w:val="00234B4A"/>
    <w:rsid w:val="002368CA"/>
    <w:rsid w:val="00236E3D"/>
    <w:rsid w:val="00237374"/>
    <w:rsid w:val="00237BF1"/>
    <w:rsid w:val="0024125B"/>
    <w:rsid w:val="002422DC"/>
    <w:rsid w:val="00242922"/>
    <w:rsid w:val="00242998"/>
    <w:rsid w:val="002438D4"/>
    <w:rsid w:val="002443EE"/>
    <w:rsid w:val="00244C6C"/>
    <w:rsid w:val="00245093"/>
    <w:rsid w:val="00245894"/>
    <w:rsid w:val="00246801"/>
    <w:rsid w:val="002468FA"/>
    <w:rsid w:val="00246CD8"/>
    <w:rsid w:val="00246FE6"/>
    <w:rsid w:val="00247FB4"/>
    <w:rsid w:val="00250F59"/>
    <w:rsid w:val="002524AB"/>
    <w:rsid w:val="0025382A"/>
    <w:rsid w:val="00253A44"/>
    <w:rsid w:val="002541C2"/>
    <w:rsid w:val="00254EA6"/>
    <w:rsid w:val="002555AC"/>
    <w:rsid w:val="00255A6B"/>
    <w:rsid w:val="00256238"/>
    <w:rsid w:val="0025676A"/>
    <w:rsid w:val="002605BB"/>
    <w:rsid w:val="00260C65"/>
    <w:rsid w:val="00261017"/>
    <w:rsid w:val="0026159C"/>
    <w:rsid w:val="002625BA"/>
    <w:rsid w:val="0026341C"/>
    <w:rsid w:val="002634BB"/>
    <w:rsid w:val="0026356B"/>
    <w:rsid w:val="00263995"/>
    <w:rsid w:val="002639B8"/>
    <w:rsid w:val="00264387"/>
    <w:rsid w:val="002653B5"/>
    <w:rsid w:val="0026559D"/>
    <w:rsid w:val="0026673B"/>
    <w:rsid w:val="00267D2E"/>
    <w:rsid w:val="0027100F"/>
    <w:rsid w:val="0027283F"/>
    <w:rsid w:val="0027323E"/>
    <w:rsid w:val="00273847"/>
    <w:rsid w:val="00273B35"/>
    <w:rsid w:val="00273E6C"/>
    <w:rsid w:val="00277329"/>
    <w:rsid w:val="002773AD"/>
    <w:rsid w:val="002777A2"/>
    <w:rsid w:val="00280CB2"/>
    <w:rsid w:val="00282FF2"/>
    <w:rsid w:val="00283BF8"/>
    <w:rsid w:val="00284347"/>
    <w:rsid w:val="002845C5"/>
    <w:rsid w:val="0028474A"/>
    <w:rsid w:val="0028492B"/>
    <w:rsid w:val="00284E4A"/>
    <w:rsid w:val="00284E94"/>
    <w:rsid w:val="002859C2"/>
    <w:rsid w:val="002859C3"/>
    <w:rsid w:val="002864CE"/>
    <w:rsid w:val="00286F4B"/>
    <w:rsid w:val="00287433"/>
    <w:rsid w:val="002876A3"/>
    <w:rsid w:val="00290193"/>
    <w:rsid w:val="002904C7"/>
    <w:rsid w:val="0029118C"/>
    <w:rsid w:val="00291D79"/>
    <w:rsid w:val="0029204C"/>
    <w:rsid w:val="00292D1A"/>
    <w:rsid w:val="00292FE2"/>
    <w:rsid w:val="002931CE"/>
    <w:rsid w:val="002934FE"/>
    <w:rsid w:val="002938DA"/>
    <w:rsid w:val="00293D49"/>
    <w:rsid w:val="002954E1"/>
    <w:rsid w:val="00295D6B"/>
    <w:rsid w:val="0029666C"/>
    <w:rsid w:val="002A0A8E"/>
    <w:rsid w:val="002A0B5A"/>
    <w:rsid w:val="002A1012"/>
    <w:rsid w:val="002A111F"/>
    <w:rsid w:val="002A1924"/>
    <w:rsid w:val="002A1F2F"/>
    <w:rsid w:val="002A2431"/>
    <w:rsid w:val="002A272B"/>
    <w:rsid w:val="002A3E02"/>
    <w:rsid w:val="002A44AD"/>
    <w:rsid w:val="002A59FF"/>
    <w:rsid w:val="002A6115"/>
    <w:rsid w:val="002A61E0"/>
    <w:rsid w:val="002B0255"/>
    <w:rsid w:val="002B0998"/>
    <w:rsid w:val="002B1439"/>
    <w:rsid w:val="002B31EF"/>
    <w:rsid w:val="002B4A6E"/>
    <w:rsid w:val="002B4A82"/>
    <w:rsid w:val="002B53E4"/>
    <w:rsid w:val="002B6B3A"/>
    <w:rsid w:val="002B6BD4"/>
    <w:rsid w:val="002C0B86"/>
    <w:rsid w:val="002C2735"/>
    <w:rsid w:val="002C388D"/>
    <w:rsid w:val="002C3B88"/>
    <w:rsid w:val="002C3EBE"/>
    <w:rsid w:val="002C57A1"/>
    <w:rsid w:val="002C73BF"/>
    <w:rsid w:val="002D17CF"/>
    <w:rsid w:val="002D196E"/>
    <w:rsid w:val="002D275E"/>
    <w:rsid w:val="002D293C"/>
    <w:rsid w:val="002D2E4B"/>
    <w:rsid w:val="002D3DC6"/>
    <w:rsid w:val="002D3E8A"/>
    <w:rsid w:val="002D4D1D"/>
    <w:rsid w:val="002D62E7"/>
    <w:rsid w:val="002D6A88"/>
    <w:rsid w:val="002D6D80"/>
    <w:rsid w:val="002D73EB"/>
    <w:rsid w:val="002E0A3D"/>
    <w:rsid w:val="002E12EE"/>
    <w:rsid w:val="002E1789"/>
    <w:rsid w:val="002E289A"/>
    <w:rsid w:val="002E3245"/>
    <w:rsid w:val="002E394D"/>
    <w:rsid w:val="002E464B"/>
    <w:rsid w:val="002E57D5"/>
    <w:rsid w:val="002E5BA7"/>
    <w:rsid w:val="002E62D5"/>
    <w:rsid w:val="002E679E"/>
    <w:rsid w:val="002E6ACB"/>
    <w:rsid w:val="002E70A1"/>
    <w:rsid w:val="002E7459"/>
    <w:rsid w:val="002E7BF6"/>
    <w:rsid w:val="002F0B0C"/>
    <w:rsid w:val="002F1183"/>
    <w:rsid w:val="002F166C"/>
    <w:rsid w:val="002F17C1"/>
    <w:rsid w:val="002F2A18"/>
    <w:rsid w:val="002F304B"/>
    <w:rsid w:val="002F32AF"/>
    <w:rsid w:val="002F4736"/>
    <w:rsid w:val="002F4D0B"/>
    <w:rsid w:val="002F567A"/>
    <w:rsid w:val="002F61F8"/>
    <w:rsid w:val="002F7252"/>
    <w:rsid w:val="00301A1F"/>
    <w:rsid w:val="003027F2"/>
    <w:rsid w:val="00302D48"/>
    <w:rsid w:val="003067F6"/>
    <w:rsid w:val="003073A0"/>
    <w:rsid w:val="003102AD"/>
    <w:rsid w:val="00310391"/>
    <w:rsid w:val="00310A79"/>
    <w:rsid w:val="00310AE4"/>
    <w:rsid w:val="00310BC4"/>
    <w:rsid w:val="00310E17"/>
    <w:rsid w:val="00312C05"/>
    <w:rsid w:val="003141DB"/>
    <w:rsid w:val="0031505A"/>
    <w:rsid w:val="0031525A"/>
    <w:rsid w:val="0031545C"/>
    <w:rsid w:val="00315C47"/>
    <w:rsid w:val="003204C4"/>
    <w:rsid w:val="00320D5C"/>
    <w:rsid w:val="00321D24"/>
    <w:rsid w:val="00323090"/>
    <w:rsid w:val="00323A5F"/>
    <w:rsid w:val="00323D4C"/>
    <w:rsid w:val="003266CF"/>
    <w:rsid w:val="00326C39"/>
    <w:rsid w:val="0032709E"/>
    <w:rsid w:val="0032786E"/>
    <w:rsid w:val="003301A0"/>
    <w:rsid w:val="003316A9"/>
    <w:rsid w:val="003328AB"/>
    <w:rsid w:val="003341F4"/>
    <w:rsid w:val="0033477E"/>
    <w:rsid w:val="003353FB"/>
    <w:rsid w:val="0033632A"/>
    <w:rsid w:val="003378FA"/>
    <w:rsid w:val="0034001E"/>
    <w:rsid w:val="003401CA"/>
    <w:rsid w:val="00340E1C"/>
    <w:rsid w:val="00341625"/>
    <w:rsid w:val="00342006"/>
    <w:rsid w:val="0034209E"/>
    <w:rsid w:val="003423B9"/>
    <w:rsid w:val="003425C7"/>
    <w:rsid w:val="00342AA8"/>
    <w:rsid w:val="00342BFA"/>
    <w:rsid w:val="00342EBF"/>
    <w:rsid w:val="0034320B"/>
    <w:rsid w:val="00343575"/>
    <w:rsid w:val="00343604"/>
    <w:rsid w:val="00344EA0"/>
    <w:rsid w:val="0034547C"/>
    <w:rsid w:val="003454EC"/>
    <w:rsid w:val="00345A84"/>
    <w:rsid w:val="00346870"/>
    <w:rsid w:val="00346B58"/>
    <w:rsid w:val="00350FD9"/>
    <w:rsid w:val="003512CE"/>
    <w:rsid w:val="00351974"/>
    <w:rsid w:val="00352102"/>
    <w:rsid w:val="0035594E"/>
    <w:rsid w:val="003569BA"/>
    <w:rsid w:val="00357ECF"/>
    <w:rsid w:val="0036011B"/>
    <w:rsid w:val="003605B3"/>
    <w:rsid w:val="00360C94"/>
    <w:rsid w:val="00360DE2"/>
    <w:rsid w:val="00360E2C"/>
    <w:rsid w:val="0036163D"/>
    <w:rsid w:val="00361937"/>
    <w:rsid w:val="0036261F"/>
    <w:rsid w:val="00362CAE"/>
    <w:rsid w:val="003631CF"/>
    <w:rsid w:val="003640AA"/>
    <w:rsid w:val="003645C7"/>
    <w:rsid w:val="00365B5C"/>
    <w:rsid w:val="0036607C"/>
    <w:rsid w:val="00366E61"/>
    <w:rsid w:val="00367136"/>
    <w:rsid w:val="00367A52"/>
    <w:rsid w:val="00367B94"/>
    <w:rsid w:val="00367EF3"/>
    <w:rsid w:val="00371089"/>
    <w:rsid w:val="00371357"/>
    <w:rsid w:val="003734D7"/>
    <w:rsid w:val="00373DCC"/>
    <w:rsid w:val="00373E00"/>
    <w:rsid w:val="003742CA"/>
    <w:rsid w:val="00374373"/>
    <w:rsid w:val="00375416"/>
    <w:rsid w:val="003754E4"/>
    <w:rsid w:val="00376BF9"/>
    <w:rsid w:val="00376E74"/>
    <w:rsid w:val="0038099E"/>
    <w:rsid w:val="00380B0E"/>
    <w:rsid w:val="00380F4A"/>
    <w:rsid w:val="003815E2"/>
    <w:rsid w:val="003828BA"/>
    <w:rsid w:val="00383222"/>
    <w:rsid w:val="00383608"/>
    <w:rsid w:val="00383737"/>
    <w:rsid w:val="00383E9E"/>
    <w:rsid w:val="003858D7"/>
    <w:rsid w:val="00385AA5"/>
    <w:rsid w:val="0038742C"/>
    <w:rsid w:val="00387FBF"/>
    <w:rsid w:val="003904F5"/>
    <w:rsid w:val="0039100F"/>
    <w:rsid w:val="00391327"/>
    <w:rsid w:val="003921BE"/>
    <w:rsid w:val="003926DB"/>
    <w:rsid w:val="003931B7"/>
    <w:rsid w:val="00393335"/>
    <w:rsid w:val="00394D6A"/>
    <w:rsid w:val="00397123"/>
    <w:rsid w:val="003979C1"/>
    <w:rsid w:val="003A061D"/>
    <w:rsid w:val="003A0B53"/>
    <w:rsid w:val="003A1002"/>
    <w:rsid w:val="003A148F"/>
    <w:rsid w:val="003A2269"/>
    <w:rsid w:val="003A2491"/>
    <w:rsid w:val="003A2EFE"/>
    <w:rsid w:val="003A38D6"/>
    <w:rsid w:val="003A3EBD"/>
    <w:rsid w:val="003A42E7"/>
    <w:rsid w:val="003A484A"/>
    <w:rsid w:val="003A4E8B"/>
    <w:rsid w:val="003A58BB"/>
    <w:rsid w:val="003A664A"/>
    <w:rsid w:val="003A684B"/>
    <w:rsid w:val="003A69C2"/>
    <w:rsid w:val="003A6A37"/>
    <w:rsid w:val="003A737C"/>
    <w:rsid w:val="003B0794"/>
    <w:rsid w:val="003B0891"/>
    <w:rsid w:val="003B16D6"/>
    <w:rsid w:val="003B254B"/>
    <w:rsid w:val="003B2C1D"/>
    <w:rsid w:val="003B2E88"/>
    <w:rsid w:val="003B2EAD"/>
    <w:rsid w:val="003B32D9"/>
    <w:rsid w:val="003B4933"/>
    <w:rsid w:val="003B52F1"/>
    <w:rsid w:val="003B6B69"/>
    <w:rsid w:val="003B71EF"/>
    <w:rsid w:val="003C04DC"/>
    <w:rsid w:val="003C1393"/>
    <w:rsid w:val="003C1BBB"/>
    <w:rsid w:val="003C279B"/>
    <w:rsid w:val="003C5052"/>
    <w:rsid w:val="003C5804"/>
    <w:rsid w:val="003C5889"/>
    <w:rsid w:val="003C58AE"/>
    <w:rsid w:val="003C711D"/>
    <w:rsid w:val="003C79EB"/>
    <w:rsid w:val="003D0B56"/>
    <w:rsid w:val="003D13F9"/>
    <w:rsid w:val="003D1437"/>
    <w:rsid w:val="003D150F"/>
    <w:rsid w:val="003D1AF9"/>
    <w:rsid w:val="003D26E7"/>
    <w:rsid w:val="003D2B69"/>
    <w:rsid w:val="003D2BDF"/>
    <w:rsid w:val="003D435A"/>
    <w:rsid w:val="003D4582"/>
    <w:rsid w:val="003D4EA4"/>
    <w:rsid w:val="003D5996"/>
    <w:rsid w:val="003D65C1"/>
    <w:rsid w:val="003D7156"/>
    <w:rsid w:val="003D753F"/>
    <w:rsid w:val="003D7891"/>
    <w:rsid w:val="003D791C"/>
    <w:rsid w:val="003E0DC3"/>
    <w:rsid w:val="003E12C9"/>
    <w:rsid w:val="003E1F4E"/>
    <w:rsid w:val="003E2FEF"/>
    <w:rsid w:val="003E3424"/>
    <w:rsid w:val="003E5489"/>
    <w:rsid w:val="003E57F9"/>
    <w:rsid w:val="003E63C7"/>
    <w:rsid w:val="003E7F3E"/>
    <w:rsid w:val="003F06F6"/>
    <w:rsid w:val="003F07DA"/>
    <w:rsid w:val="003F2356"/>
    <w:rsid w:val="003F2EB9"/>
    <w:rsid w:val="003F35A7"/>
    <w:rsid w:val="003F3CB6"/>
    <w:rsid w:val="003F3DE2"/>
    <w:rsid w:val="003F6FCE"/>
    <w:rsid w:val="003F791E"/>
    <w:rsid w:val="003F7B23"/>
    <w:rsid w:val="00400A50"/>
    <w:rsid w:val="004014FD"/>
    <w:rsid w:val="00401775"/>
    <w:rsid w:val="00401EE7"/>
    <w:rsid w:val="004025DC"/>
    <w:rsid w:val="00402E18"/>
    <w:rsid w:val="0040378A"/>
    <w:rsid w:val="0040387A"/>
    <w:rsid w:val="00403F51"/>
    <w:rsid w:val="004049BE"/>
    <w:rsid w:val="00406147"/>
    <w:rsid w:val="00406CA2"/>
    <w:rsid w:val="00407C9F"/>
    <w:rsid w:val="00410A84"/>
    <w:rsid w:val="00411864"/>
    <w:rsid w:val="00412D9C"/>
    <w:rsid w:val="00413C2F"/>
    <w:rsid w:val="00413DE5"/>
    <w:rsid w:val="004144DE"/>
    <w:rsid w:val="00415145"/>
    <w:rsid w:val="00417270"/>
    <w:rsid w:val="004178F8"/>
    <w:rsid w:val="00420091"/>
    <w:rsid w:val="00420311"/>
    <w:rsid w:val="00420E5A"/>
    <w:rsid w:val="00420FE9"/>
    <w:rsid w:val="004210D1"/>
    <w:rsid w:val="0042184D"/>
    <w:rsid w:val="004225FC"/>
    <w:rsid w:val="004226DC"/>
    <w:rsid w:val="00422BB0"/>
    <w:rsid w:val="00422E2C"/>
    <w:rsid w:val="004235BB"/>
    <w:rsid w:val="004251DE"/>
    <w:rsid w:val="004260D0"/>
    <w:rsid w:val="00426400"/>
    <w:rsid w:val="00426DD6"/>
    <w:rsid w:val="004271D7"/>
    <w:rsid w:val="0042725E"/>
    <w:rsid w:val="004273DC"/>
    <w:rsid w:val="00430668"/>
    <w:rsid w:val="0043073F"/>
    <w:rsid w:val="004308B1"/>
    <w:rsid w:val="00430F17"/>
    <w:rsid w:val="00432D6B"/>
    <w:rsid w:val="0043447F"/>
    <w:rsid w:val="004351D3"/>
    <w:rsid w:val="00435581"/>
    <w:rsid w:val="00435E23"/>
    <w:rsid w:val="00436915"/>
    <w:rsid w:val="004373EF"/>
    <w:rsid w:val="004409D9"/>
    <w:rsid w:val="0044179C"/>
    <w:rsid w:val="00441E5D"/>
    <w:rsid w:val="004426FF"/>
    <w:rsid w:val="00443B56"/>
    <w:rsid w:val="004452BE"/>
    <w:rsid w:val="00445831"/>
    <w:rsid w:val="00445B9D"/>
    <w:rsid w:val="00445C3F"/>
    <w:rsid w:val="00446971"/>
    <w:rsid w:val="00446E6F"/>
    <w:rsid w:val="004471D6"/>
    <w:rsid w:val="00447522"/>
    <w:rsid w:val="004475F6"/>
    <w:rsid w:val="00447804"/>
    <w:rsid w:val="00450791"/>
    <w:rsid w:val="00451A17"/>
    <w:rsid w:val="004521EF"/>
    <w:rsid w:val="00452FA3"/>
    <w:rsid w:val="00452FAF"/>
    <w:rsid w:val="00453948"/>
    <w:rsid w:val="00454589"/>
    <w:rsid w:val="00455D0A"/>
    <w:rsid w:val="00456703"/>
    <w:rsid w:val="00457142"/>
    <w:rsid w:val="0045777D"/>
    <w:rsid w:val="00457BA3"/>
    <w:rsid w:val="00461259"/>
    <w:rsid w:val="004615E6"/>
    <w:rsid w:val="00461C24"/>
    <w:rsid w:val="004625E3"/>
    <w:rsid w:val="00463C45"/>
    <w:rsid w:val="004646F7"/>
    <w:rsid w:val="00464B06"/>
    <w:rsid w:val="00464D19"/>
    <w:rsid w:val="004654AB"/>
    <w:rsid w:val="004671F3"/>
    <w:rsid w:val="004679CB"/>
    <w:rsid w:val="0047019F"/>
    <w:rsid w:val="00470EB0"/>
    <w:rsid w:val="00472557"/>
    <w:rsid w:val="004725FA"/>
    <w:rsid w:val="0047283F"/>
    <w:rsid w:val="00472E69"/>
    <w:rsid w:val="004740ED"/>
    <w:rsid w:val="0047494A"/>
    <w:rsid w:val="00474B79"/>
    <w:rsid w:val="00474CE5"/>
    <w:rsid w:val="0047520F"/>
    <w:rsid w:val="00475A0E"/>
    <w:rsid w:val="00475AC4"/>
    <w:rsid w:val="00475B21"/>
    <w:rsid w:val="004767F9"/>
    <w:rsid w:val="00477D16"/>
    <w:rsid w:val="00477E5D"/>
    <w:rsid w:val="00477F06"/>
    <w:rsid w:val="00480885"/>
    <w:rsid w:val="00480944"/>
    <w:rsid w:val="00480FAA"/>
    <w:rsid w:val="0048151E"/>
    <w:rsid w:val="00481EFB"/>
    <w:rsid w:val="0048280D"/>
    <w:rsid w:val="00482A45"/>
    <w:rsid w:val="00482C6B"/>
    <w:rsid w:val="00484F9B"/>
    <w:rsid w:val="0048545B"/>
    <w:rsid w:val="00486F32"/>
    <w:rsid w:val="00487866"/>
    <w:rsid w:val="004879AB"/>
    <w:rsid w:val="00487EB3"/>
    <w:rsid w:val="00490BB4"/>
    <w:rsid w:val="00491ACC"/>
    <w:rsid w:val="004927AA"/>
    <w:rsid w:val="004932DD"/>
    <w:rsid w:val="00493BA5"/>
    <w:rsid w:val="0049586D"/>
    <w:rsid w:val="00495A57"/>
    <w:rsid w:val="00495D9F"/>
    <w:rsid w:val="004960EA"/>
    <w:rsid w:val="004962C7"/>
    <w:rsid w:val="0049639A"/>
    <w:rsid w:val="004964E9"/>
    <w:rsid w:val="004966BB"/>
    <w:rsid w:val="00496E6A"/>
    <w:rsid w:val="00497DCD"/>
    <w:rsid w:val="004A0977"/>
    <w:rsid w:val="004A0AD9"/>
    <w:rsid w:val="004A2B6A"/>
    <w:rsid w:val="004A300F"/>
    <w:rsid w:val="004A36DB"/>
    <w:rsid w:val="004A3722"/>
    <w:rsid w:val="004A3756"/>
    <w:rsid w:val="004A4683"/>
    <w:rsid w:val="004A567C"/>
    <w:rsid w:val="004A6101"/>
    <w:rsid w:val="004A7A9D"/>
    <w:rsid w:val="004A7F5E"/>
    <w:rsid w:val="004B1D5B"/>
    <w:rsid w:val="004B2987"/>
    <w:rsid w:val="004B3296"/>
    <w:rsid w:val="004B34D9"/>
    <w:rsid w:val="004B365B"/>
    <w:rsid w:val="004B3BAE"/>
    <w:rsid w:val="004B3ED4"/>
    <w:rsid w:val="004B708F"/>
    <w:rsid w:val="004B7C0C"/>
    <w:rsid w:val="004C05F2"/>
    <w:rsid w:val="004C06BE"/>
    <w:rsid w:val="004C12D9"/>
    <w:rsid w:val="004C1420"/>
    <w:rsid w:val="004C2C4F"/>
    <w:rsid w:val="004C351C"/>
    <w:rsid w:val="004C36E2"/>
    <w:rsid w:val="004C5AED"/>
    <w:rsid w:val="004C5EB0"/>
    <w:rsid w:val="004C62F8"/>
    <w:rsid w:val="004C7A59"/>
    <w:rsid w:val="004D0555"/>
    <w:rsid w:val="004D0C92"/>
    <w:rsid w:val="004D0CCB"/>
    <w:rsid w:val="004D16FD"/>
    <w:rsid w:val="004D204F"/>
    <w:rsid w:val="004D31F5"/>
    <w:rsid w:val="004D3765"/>
    <w:rsid w:val="004D3A5C"/>
    <w:rsid w:val="004D52F4"/>
    <w:rsid w:val="004D6117"/>
    <w:rsid w:val="004D6163"/>
    <w:rsid w:val="004D6252"/>
    <w:rsid w:val="004D6A5A"/>
    <w:rsid w:val="004D74D0"/>
    <w:rsid w:val="004D756B"/>
    <w:rsid w:val="004D7588"/>
    <w:rsid w:val="004D7FE9"/>
    <w:rsid w:val="004E036F"/>
    <w:rsid w:val="004E0F60"/>
    <w:rsid w:val="004E135F"/>
    <w:rsid w:val="004E20D7"/>
    <w:rsid w:val="004E27FE"/>
    <w:rsid w:val="004E3173"/>
    <w:rsid w:val="004E3DF0"/>
    <w:rsid w:val="004E404C"/>
    <w:rsid w:val="004E456D"/>
    <w:rsid w:val="004E485F"/>
    <w:rsid w:val="004E5A92"/>
    <w:rsid w:val="004E604F"/>
    <w:rsid w:val="004E6B48"/>
    <w:rsid w:val="004E6EE2"/>
    <w:rsid w:val="004E7721"/>
    <w:rsid w:val="004E7756"/>
    <w:rsid w:val="004F04B0"/>
    <w:rsid w:val="004F1140"/>
    <w:rsid w:val="004F1680"/>
    <w:rsid w:val="004F1B7D"/>
    <w:rsid w:val="004F316E"/>
    <w:rsid w:val="004F3701"/>
    <w:rsid w:val="004F4D46"/>
    <w:rsid w:val="004F618B"/>
    <w:rsid w:val="004F6A00"/>
    <w:rsid w:val="004F7898"/>
    <w:rsid w:val="0050053C"/>
    <w:rsid w:val="005018CB"/>
    <w:rsid w:val="00501AC1"/>
    <w:rsid w:val="00501B99"/>
    <w:rsid w:val="0050301F"/>
    <w:rsid w:val="00503F48"/>
    <w:rsid w:val="00504995"/>
    <w:rsid w:val="0050623E"/>
    <w:rsid w:val="005070B1"/>
    <w:rsid w:val="00507691"/>
    <w:rsid w:val="0051066B"/>
    <w:rsid w:val="00511C55"/>
    <w:rsid w:val="00512F47"/>
    <w:rsid w:val="005143CF"/>
    <w:rsid w:val="005145B4"/>
    <w:rsid w:val="00515A45"/>
    <w:rsid w:val="00515CA3"/>
    <w:rsid w:val="00517175"/>
    <w:rsid w:val="00517BC4"/>
    <w:rsid w:val="005223A6"/>
    <w:rsid w:val="00525D86"/>
    <w:rsid w:val="00526179"/>
    <w:rsid w:val="00526BCB"/>
    <w:rsid w:val="00530360"/>
    <w:rsid w:val="0053070C"/>
    <w:rsid w:val="005323E8"/>
    <w:rsid w:val="00533750"/>
    <w:rsid w:val="005339AC"/>
    <w:rsid w:val="00535FC2"/>
    <w:rsid w:val="005364D4"/>
    <w:rsid w:val="0053652F"/>
    <w:rsid w:val="00537544"/>
    <w:rsid w:val="00537CC2"/>
    <w:rsid w:val="005404D9"/>
    <w:rsid w:val="00543D2A"/>
    <w:rsid w:val="00543F4D"/>
    <w:rsid w:val="005450FB"/>
    <w:rsid w:val="00545592"/>
    <w:rsid w:val="005458F9"/>
    <w:rsid w:val="00546E24"/>
    <w:rsid w:val="00546E5B"/>
    <w:rsid w:val="00551832"/>
    <w:rsid w:val="0055188E"/>
    <w:rsid w:val="00552107"/>
    <w:rsid w:val="00553C3D"/>
    <w:rsid w:val="0055402F"/>
    <w:rsid w:val="00554387"/>
    <w:rsid w:val="005545C6"/>
    <w:rsid w:val="00554650"/>
    <w:rsid w:val="00554CE8"/>
    <w:rsid w:val="0055573D"/>
    <w:rsid w:val="00555D0F"/>
    <w:rsid w:val="00555D77"/>
    <w:rsid w:val="0055753B"/>
    <w:rsid w:val="00557971"/>
    <w:rsid w:val="00557A67"/>
    <w:rsid w:val="00557E11"/>
    <w:rsid w:val="00560B8F"/>
    <w:rsid w:val="00560BA0"/>
    <w:rsid w:val="00560FC0"/>
    <w:rsid w:val="00561483"/>
    <w:rsid w:val="00561B47"/>
    <w:rsid w:val="00561DB4"/>
    <w:rsid w:val="00563237"/>
    <w:rsid w:val="0056474D"/>
    <w:rsid w:val="00564986"/>
    <w:rsid w:val="0056688F"/>
    <w:rsid w:val="00570329"/>
    <w:rsid w:val="0057043B"/>
    <w:rsid w:val="00571B5C"/>
    <w:rsid w:val="0057234D"/>
    <w:rsid w:val="00573273"/>
    <w:rsid w:val="00573923"/>
    <w:rsid w:val="00573A96"/>
    <w:rsid w:val="005751F6"/>
    <w:rsid w:val="00575EA6"/>
    <w:rsid w:val="00576361"/>
    <w:rsid w:val="00577EC6"/>
    <w:rsid w:val="00580212"/>
    <w:rsid w:val="00581025"/>
    <w:rsid w:val="00581E48"/>
    <w:rsid w:val="005826E1"/>
    <w:rsid w:val="0058481E"/>
    <w:rsid w:val="00584D9E"/>
    <w:rsid w:val="005868C9"/>
    <w:rsid w:val="005869D7"/>
    <w:rsid w:val="00586EAA"/>
    <w:rsid w:val="005871BE"/>
    <w:rsid w:val="005871DC"/>
    <w:rsid w:val="005871F5"/>
    <w:rsid w:val="005871FB"/>
    <w:rsid w:val="00587A76"/>
    <w:rsid w:val="00590904"/>
    <w:rsid w:val="00590AC3"/>
    <w:rsid w:val="00591CED"/>
    <w:rsid w:val="00592C5B"/>
    <w:rsid w:val="005940F2"/>
    <w:rsid w:val="00597E20"/>
    <w:rsid w:val="005A20B5"/>
    <w:rsid w:val="005A24C8"/>
    <w:rsid w:val="005A26F5"/>
    <w:rsid w:val="005A2CA2"/>
    <w:rsid w:val="005A3124"/>
    <w:rsid w:val="005A3930"/>
    <w:rsid w:val="005A43C7"/>
    <w:rsid w:val="005A52AC"/>
    <w:rsid w:val="005A5ACB"/>
    <w:rsid w:val="005A5D41"/>
    <w:rsid w:val="005A6204"/>
    <w:rsid w:val="005B0D8B"/>
    <w:rsid w:val="005B290B"/>
    <w:rsid w:val="005B30EE"/>
    <w:rsid w:val="005B3DDC"/>
    <w:rsid w:val="005B411B"/>
    <w:rsid w:val="005B469C"/>
    <w:rsid w:val="005B52EF"/>
    <w:rsid w:val="005B6019"/>
    <w:rsid w:val="005B6DA8"/>
    <w:rsid w:val="005B7737"/>
    <w:rsid w:val="005C1189"/>
    <w:rsid w:val="005C3584"/>
    <w:rsid w:val="005C419A"/>
    <w:rsid w:val="005C4C29"/>
    <w:rsid w:val="005C4C94"/>
    <w:rsid w:val="005C4DA1"/>
    <w:rsid w:val="005C5DA3"/>
    <w:rsid w:val="005C6A6C"/>
    <w:rsid w:val="005C6B9D"/>
    <w:rsid w:val="005C6FEC"/>
    <w:rsid w:val="005C72E9"/>
    <w:rsid w:val="005C7706"/>
    <w:rsid w:val="005C7F82"/>
    <w:rsid w:val="005D0900"/>
    <w:rsid w:val="005D0AB8"/>
    <w:rsid w:val="005D0E40"/>
    <w:rsid w:val="005D247E"/>
    <w:rsid w:val="005D3C25"/>
    <w:rsid w:val="005D4F7E"/>
    <w:rsid w:val="005D59D3"/>
    <w:rsid w:val="005D64A6"/>
    <w:rsid w:val="005D692C"/>
    <w:rsid w:val="005D6BE2"/>
    <w:rsid w:val="005E0BB1"/>
    <w:rsid w:val="005E1E76"/>
    <w:rsid w:val="005E1F42"/>
    <w:rsid w:val="005E28D2"/>
    <w:rsid w:val="005E333C"/>
    <w:rsid w:val="005E33A5"/>
    <w:rsid w:val="005E4540"/>
    <w:rsid w:val="005E48A2"/>
    <w:rsid w:val="005E4DCB"/>
    <w:rsid w:val="005E515A"/>
    <w:rsid w:val="005E5759"/>
    <w:rsid w:val="005E5C49"/>
    <w:rsid w:val="005E653B"/>
    <w:rsid w:val="005E6D57"/>
    <w:rsid w:val="005F1965"/>
    <w:rsid w:val="005F2900"/>
    <w:rsid w:val="005F4541"/>
    <w:rsid w:val="005F5AC7"/>
    <w:rsid w:val="005F5AD5"/>
    <w:rsid w:val="005F5E18"/>
    <w:rsid w:val="005F619C"/>
    <w:rsid w:val="005F6606"/>
    <w:rsid w:val="005F7063"/>
    <w:rsid w:val="005F7C03"/>
    <w:rsid w:val="0060062E"/>
    <w:rsid w:val="00600DF6"/>
    <w:rsid w:val="0060167D"/>
    <w:rsid w:val="006027D3"/>
    <w:rsid w:val="006029FB"/>
    <w:rsid w:val="00603A3B"/>
    <w:rsid w:val="006046B0"/>
    <w:rsid w:val="00605000"/>
    <w:rsid w:val="00605D3A"/>
    <w:rsid w:val="006060A6"/>
    <w:rsid w:val="006062F1"/>
    <w:rsid w:val="00607F9F"/>
    <w:rsid w:val="006101A1"/>
    <w:rsid w:val="006104E2"/>
    <w:rsid w:val="006115DE"/>
    <w:rsid w:val="00612494"/>
    <w:rsid w:val="00612F7D"/>
    <w:rsid w:val="00613325"/>
    <w:rsid w:val="006145A3"/>
    <w:rsid w:val="006152D1"/>
    <w:rsid w:val="006161AD"/>
    <w:rsid w:val="0061698C"/>
    <w:rsid w:val="0061714C"/>
    <w:rsid w:val="006178E3"/>
    <w:rsid w:val="00617E2B"/>
    <w:rsid w:val="00620894"/>
    <w:rsid w:val="0062167F"/>
    <w:rsid w:val="00621A1C"/>
    <w:rsid w:val="00621DB6"/>
    <w:rsid w:val="00622AF5"/>
    <w:rsid w:val="00624515"/>
    <w:rsid w:val="00624B52"/>
    <w:rsid w:val="00625214"/>
    <w:rsid w:val="006255CD"/>
    <w:rsid w:val="00625A0C"/>
    <w:rsid w:val="00626C90"/>
    <w:rsid w:val="0062720F"/>
    <w:rsid w:val="0063022D"/>
    <w:rsid w:val="006302D4"/>
    <w:rsid w:val="00630A5F"/>
    <w:rsid w:val="00631177"/>
    <w:rsid w:val="00631C2D"/>
    <w:rsid w:val="006334C6"/>
    <w:rsid w:val="00633DEF"/>
    <w:rsid w:val="00633FF4"/>
    <w:rsid w:val="00634457"/>
    <w:rsid w:val="00635BF3"/>
    <w:rsid w:val="00635DB0"/>
    <w:rsid w:val="00636BC9"/>
    <w:rsid w:val="006375E8"/>
    <w:rsid w:val="006378E8"/>
    <w:rsid w:val="00637AD8"/>
    <w:rsid w:val="00640834"/>
    <w:rsid w:val="00640A24"/>
    <w:rsid w:val="00640D51"/>
    <w:rsid w:val="00640EBA"/>
    <w:rsid w:val="00641F0C"/>
    <w:rsid w:val="00642328"/>
    <w:rsid w:val="006445C7"/>
    <w:rsid w:val="00644D2D"/>
    <w:rsid w:val="006469B1"/>
    <w:rsid w:val="006475B1"/>
    <w:rsid w:val="0065007B"/>
    <w:rsid w:val="0065034A"/>
    <w:rsid w:val="00650DFD"/>
    <w:rsid w:val="00652307"/>
    <w:rsid w:val="00652528"/>
    <w:rsid w:val="00652D4D"/>
    <w:rsid w:val="00652D71"/>
    <w:rsid w:val="006533E4"/>
    <w:rsid w:val="0065495E"/>
    <w:rsid w:val="00654B8E"/>
    <w:rsid w:val="00656054"/>
    <w:rsid w:val="00656192"/>
    <w:rsid w:val="0065674E"/>
    <w:rsid w:val="00660417"/>
    <w:rsid w:val="00661F09"/>
    <w:rsid w:val="00662856"/>
    <w:rsid w:val="0066351C"/>
    <w:rsid w:val="00663CFD"/>
    <w:rsid w:val="00663DF7"/>
    <w:rsid w:val="00664428"/>
    <w:rsid w:val="00664F3F"/>
    <w:rsid w:val="00666C6D"/>
    <w:rsid w:val="00670020"/>
    <w:rsid w:val="00670262"/>
    <w:rsid w:val="006703F3"/>
    <w:rsid w:val="006709AE"/>
    <w:rsid w:val="00671A43"/>
    <w:rsid w:val="006750C0"/>
    <w:rsid w:val="006758CB"/>
    <w:rsid w:val="006772BD"/>
    <w:rsid w:val="0068033D"/>
    <w:rsid w:val="00680896"/>
    <w:rsid w:val="00681324"/>
    <w:rsid w:val="00683179"/>
    <w:rsid w:val="00683EFD"/>
    <w:rsid w:val="00684116"/>
    <w:rsid w:val="00684403"/>
    <w:rsid w:val="00684943"/>
    <w:rsid w:val="00686354"/>
    <w:rsid w:val="00687D12"/>
    <w:rsid w:val="006915A4"/>
    <w:rsid w:val="00691CDB"/>
    <w:rsid w:val="00692F52"/>
    <w:rsid w:val="00693A48"/>
    <w:rsid w:val="006947A2"/>
    <w:rsid w:val="006959D7"/>
    <w:rsid w:val="00695DDE"/>
    <w:rsid w:val="00696E19"/>
    <w:rsid w:val="00697160"/>
    <w:rsid w:val="006975F4"/>
    <w:rsid w:val="00697C0D"/>
    <w:rsid w:val="006A049A"/>
    <w:rsid w:val="006A1640"/>
    <w:rsid w:val="006A1D6B"/>
    <w:rsid w:val="006A3578"/>
    <w:rsid w:val="006A3811"/>
    <w:rsid w:val="006A3AE1"/>
    <w:rsid w:val="006A4C96"/>
    <w:rsid w:val="006A5178"/>
    <w:rsid w:val="006A5474"/>
    <w:rsid w:val="006A5B6D"/>
    <w:rsid w:val="006A7164"/>
    <w:rsid w:val="006A757E"/>
    <w:rsid w:val="006B0611"/>
    <w:rsid w:val="006B09B0"/>
    <w:rsid w:val="006B1846"/>
    <w:rsid w:val="006B3471"/>
    <w:rsid w:val="006B4E17"/>
    <w:rsid w:val="006B5EAB"/>
    <w:rsid w:val="006B703A"/>
    <w:rsid w:val="006B7641"/>
    <w:rsid w:val="006B7674"/>
    <w:rsid w:val="006B7D78"/>
    <w:rsid w:val="006C10C6"/>
    <w:rsid w:val="006C1726"/>
    <w:rsid w:val="006C25D8"/>
    <w:rsid w:val="006C2FEB"/>
    <w:rsid w:val="006C405B"/>
    <w:rsid w:val="006C4B2D"/>
    <w:rsid w:val="006C4BA6"/>
    <w:rsid w:val="006C4DF3"/>
    <w:rsid w:val="006C6A7B"/>
    <w:rsid w:val="006C72EC"/>
    <w:rsid w:val="006C7999"/>
    <w:rsid w:val="006D02E6"/>
    <w:rsid w:val="006D06C8"/>
    <w:rsid w:val="006D0E59"/>
    <w:rsid w:val="006D0F67"/>
    <w:rsid w:val="006D1B6A"/>
    <w:rsid w:val="006D2FD9"/>
    <w:rsid w:val="006D41B0"/>
    <w:rsid w:val="006D446B"/>
    <w:rsid w:val="006D4D81"/>
    <w:rsid w:val="006D60F9"/>
    <w:rsid w:val="006E00DF"/>
    <w:rsid w:val="006E011A"/>
    <w:rsid w:val="006E033F"/>
    <w:rsid w:val="006E084D"/>
    <w:rsid w:val="006E0EEF"/>
    <w:rsid w:val="006E1723"/>
    <w:rsid w:val="006E1796"/>
    <w:rsid w:val="006E21C7"/>
    <w:rsid w:val="006E2273"/>
    <w:rsid w:val="006E2601"/>
    <w:rsid w:val="006E4DF9"/>
    <w:rsid w:val="006E6423"/>
    <w:rsid w:val="006E67AD"/>
    <w:rsid w:val="006E6A8A"/>
    <w:rsid w:val="006E6F8E"/>
    <w:rsid w:val="006E72AC"/>
    <w:rsid w:val="006E7320"/>
    <w:rsid w:val="006E7FE0"/>
    <w:rsid w:val="006F1141"/>
    <w:rsid w:val="006F214E"/>
    <w:rsid w:val="006F3725"/>
    <w:rsid w:val="006F3769"/>
    <w:rsid w:val="006F3BF7"/>
    <w:rsid w:val="006F4538"/>
    <w:rsid w:val="006F63C8"/>
    <w:rsid w:val="006F6D48"/>
    <w:rsid w:val="006F6EE9"/>
    <w:rsid w:val="00701613"/>
    <w:rsid w:val="00701862"/>
    <w:rsid w:val="00702E53"/>
    <w:rsid w:val="00703275"/>
    <w:rsid w:val="00704972"/>
    <w:rsid w:val="007049AC"/>
    <w:rsid w:val="00705037"/>
    <w:rsid w:val="007058CB"/>
    <w:rsid w:val="00705A4B"/>
    <w:rsid w:val="00706173"/>
    <w:rsid w:val="00706385"/>
    <w:rsid w:val="0070672B"/>
    <w:rsid w:val="00707D15"/>
    <w:rsid w:val="00707E57"/>
    <w:rsid w:val="007104E5"/>
    <w:rsid w:val="00710732"/>
    <w:rsid w:val="0071138B"/>
    <w:rsid w:val="00712871"/>
    <w:rsid w:val="00713DA7"/>
    <w:rsid w:val="0071447D"/>
    <w:rsid w:val="007170FC"/>
    <w:rsid w:val="0072039E"/>
    <w:rsid w:val="007207E1"/>
    <w:rsid w:val="00721385"/>
    <w:rsid w:val="00722E07"/>
    <w:rsid w:val="0072307C"/>
    <w:rsid w:val="007230C1"/>
    <w:rsid w:val="007244D1"/>
    <w:rsid w:val="00725009"/>
    <w:rsid w:val="00725935"/>
    <w:rsid w:val="00725C38"/>
    <w:rsid w:val="00727058"/>
    <w:rsid w:val="00727686"/>
    <w:rsid w:val="00727DF2"/>
    <w:rsid w:val="00727F2E"/>
    <w:rsid w:val="00731BC4"/>
    <w:rsid w:val="00731BD4"/>
    <w:rsid w:val="00734C84"/>
    <w:rsid w:val="00734F4D"/>
    <w:rsid w:val="007353BF"/>
    <w:rsid w:val="00735657"/>
    <w:rsid w:val="007359FF"/>
    <w:rsid w:val="00735A07"/>
    <w:rsid w:val="00735FFA"/>
    <w:rsid w:val="00737197"/>
    <w:rsid w:val="0074053F"/>
    <w:rsid w:val="00740C3A"/>
    <w:rsid w:val="00740E27"/>
    <w:rsid w:val="007425B8"/>
    <w:rsid w:val="00742752"/>
    <w:rsid w:val="00743023"/>
    <w:rsid w:val="007449F6"/>
    <w:rsid w:val="00744DBC"/>
    <w:rsid w:val="00744F32"/>
    <w:rsid w:val="00745645"/>
    <w:rsid w:val="00745B71"/>
    <w:rsid w:val="00746A6A"/>
    <w:rsid w:val="007500E4"/>
    <w:rsid w:val="00750CCA"/>
    <w:rsid w:val="00751695"/>
    <w:rsid w:val="00751C57"/>
    <w:rsid w:val="00751C85"/>
    <w:rsid w:val="00751DFF"/>
    <w:rsid w:val="007520C8"/>
    <w:rsid w:val="007522F4"/>
    <w:rsid w:val="0075277E"/>
    <w:rsid w:val="007541EE"/>
    <w:rsid w:val="007547D9"/>
    <w:rsid w:val="00754E34"/>
    <w:rsid w:val="00756DA5"/>
    <w:rsid w:val="00760367"/>
    <w:rsid w:val="0076139F"/>
    <w:rsid w:val="007620CC"/>
    <w:rsid w:val="00762A01"/>
    <w:rsid w:val="00764C9D"/>
    <w:rsid w:val="007651CD"/>
    <w:rsid w:val="007660E6"/>
    <w:rsid w:val="007666CF"/>
    <w:rsid w:val="007668C8"/>
    <w:rsid w:val="00766BE9"/>
    <w:rsid w:val="007704AB"/>
    <w:rsid w:val="00771AD0"/>
    <w:rsid w:val="00772106"/>
    <w:rsid w:val="007735C2"/>
    <w:rsid w:val="00774A0D"/>
    <w:rsid w:val="0077592C"/>
    <w:rsid w:val="00777D8B"/>
    <w:rsid w:val="00780076"/>
    <w:rsid w:val="00780687"/>
    <w:rsid w:val="0078086C"/>
    <w:rsid w:val="00780D90"/>
    <w:rsid w:val="00780E97"/>
    <w:rsid w:val="007815C6"/>
    <w:rsid w:val="0078160F"/>
    <w:rsid w:val="0078187D"/>
    <w:rsid w:val="0078246D"/>
    <w:rsid w:val="00782837"/>
    <w:rsid w:val="007832F3"/>
    <w:rsid w:val="00785229"/>
    <w:rsid w:val="0078527F"/>
    <w:rsid w:val="00785A37"/>
    <w:rsid w:val="00786888"/>
    <w:rsid w:val="00787343"/>
    <w:rsid w:val="007924AB"/>
    <w:rsid w:val="007930D3"/>
    <w:rsid w:val="007933E0"/>
    <w:rsid w:val="00794C57"/>
    <w:rsid w:val="0079563F"/>
    <w:rsid w:val="00795D2E"/>
    <w:rsid w:val="0079619B"/>
    <w:rsid w:val="00796C51"/>
    <w:rsid w:val="00796DAC"/>
    <w:rsid w:val="00796F8F"/>
    <w:rsid w:val="00797ABC"/>
    <w:rsid w:val="00797B58"/>
    <w:rsid w:val="007A06DA"/>
    <w:rsid w:val="007A2A74"/>
    <w:rsid w:val="007A2BC6"/>
    <w:rsid w:val="007A2D65"/>
    <w:rsid w:val="007A3902"/>
    <w:rsid w:val="007A5EAB"/>
    <w:rsid w:val="007A6C44"/>
    <w:rsid w:val="007B000E"/>
    <w:rsid w:val="007B0485"/>
    <w:rsid w:val="007B0D46"/>
    <w:rsid w:val="007B0F2C"/>
    <w:rsid w:val="007B12E2"/>
    <w:rsid w:val="007B1E8F"/>
    <w:rsid w:val="007B218C"/>
    <w:rsid w:val="007B2585"/>
    <w:rsid w:val="007B2D60"/>
    <w:rsid w:val="007B3D06"/>
    <w:rsid w:val="007B4344"/>
    <w:rsid w:val="007B50DE"/>
    <w:rsid w:val="007B53E4"/>
    <w:rsid w:val="007B5AC8"/>
    <w:rsid w:val="007B6CE5"/>
    <w:rsid w:val="007B6D5E"/>
    <w:rsid w:val="007B6FDE"/>
    <w:rsid w:val="007C052F"/>
    <w:rsid w:val="007C1B39"/>
    <w:rsid w:val="007C28CB"/>
    <w:rsid w:val="007C317F"/>
    <w:rsid w:val="007C364A"/>
    <w:rsid w:val="007C52FB"/>
    <w:rsid w:val="007C537D"/>
    <w:rsid w:val="007C5CB3"/>
    <w:rsid w:val="007C61B6"/>
    <w:rsid w:val="007C7051"/>
    <w:rsid w:val="007D0113"/>
    <w:rsid w:val="007D0165"/>
    <w:rsid w:val="007D0D54"/>
    <w:rsid w:val="007D10C8"/>
    <w:rsid w:val="007D21FF"/>
    <w:rsid w:val="007D2B61"/>
    <w:rsid w:val="007D4427"/>
    <w:rsid w:val="007D591D"/>
    <w:rsid w:val="007D59BA"/>
    <w:rsid w:val="007D78B0"/>
    <w:rsid w:val="007D7B29"/>
    <w:rsid w:val="007E071E"/>
    <w:rsid w:val="007E3353"/>
    <w:rsid w:val="007E3B70"/>
    <w:rsid w:val="007E3B97"/>
    <w:rsid w:val="007E6738"/>
    <w:rsid w:val="007E7DB6"/>
    <w:rsid w:val="007E7F5A"/>
    <w:rsid w:val="007F02B6"/>
    <w:rsid w:val="007F1563"/>
    <w:rsid w:val="007F1A2D"/>
    <w:rsid w:val="007F287C"/>
    <w:rsid w:val="007F3388"/>
    <w:rsid w:val="007F3678"/>
    <w:rsid w:val="007F372D"/>
    <w:rsid w:val="007F50B7"/>
    <w:rsid w:val="007F5668"/>
    <w:rsid w:val="007F6BAB"/>
    <w:rsid w:val="007F7299"/>
    <w:rsid w:val="007F7BCD"/>
    <w:rsid w:val="007F7EB5"/>
    <w:rsid w:val="008006A8"/>
    <w:rsid w:val="0080102A"/>
    <w:rsid w:val="00802013"/>
    <w:rsid w:val="008020AA"/>
    <w:rsid w:val="008036B2"/>
    <w:rsid w:val="008036B5"/>
    <w:rsid w:val="00804BCC"/>
    <w:rsid w:val="00804F3D"/>
    <w:rsid w:val="00805053"/>
    <w:rsid w:val="0080593B"/>
    <w:rsid w:val="00805DE8"/>
    <w:rsid w:val="00806D34"/>
    <w:rsid w:val="00806E05"/>
    <w:rsid w:val="00806FA8"/>
    <w:rsid w:val="00810391"/>
    <w:rsid w:val="00810B0A"/>
    <w:rsid w:val="0081115D"/>
    <w:rsid w:val="00812278"/>
    <w:rsid w:val="0081373D"/>
    <w:rsid w:val="00813786"/>
    <w:rsid w:val="008141A2"/>
    <w:rsid w:val="00814CCD"/>
    <w:rsid w:val="0081614E"/>
    <w:rsid w:val="0081724B"/>
    <w:rsid w:val="008205B3"/>
    <w:rsid w:val="0082179E"/>
    <w:rsid w:val="008224EE"/>
    <w:rsid w:val="00822F0A"/>
    <w:rsid w:val="008238C8"/>
    <w:rsid w:val="0082428A"/>
    <w:rsid w:val="00824649"/>
    <w:rsid w:val="00824C68"/>
    <w:rsid w:val="008254B3"/>
    <w:rsid w:val="00827863"/>
    <w:rsid w:val="008303B2"/>
    <w:rsid w:val="008310AE"/>
    <w:rsid w:val="008313AA"/>
    <w:rsid w:val="00831A1C"/>
    <w:rsid w:val="00831E6D"/>
    <w:rsid w:val="00832A5B"/>
    <w:rsid w:val="0083325A"/>
    <w:rsid w:val="00833F08"/>
    <w:rsid w:val="00834C07"/>
    <w:rsid w:val="0083535B"/>
    <w:rsid w:val="00835F1A"/>
    <w:rsid w:val="00836029"/>
    <w:rsid w:val="00836071"/>
    <w:rsid w:val="00836492"/>
    <w:rsid w:val="0084044B"/>
    <w:rsid w:val="00840F7C"/>
    <w:rsid w:val="00842928"/>
    <w:rsid w:val="00843B4F"/>
    <w:rsid w:val="008450F5"/>
    <w:rsid w:val="008461E0"/>
    <w:rsid w:val="008473E2"/>
    <w:rsid w:val="00850BC6"/>
    <w:rsid w:val="008516A2"/>
    <w:rsid w:val="00851D7A"/>
    <w:rsid w:val="0085261F"/>
    <w:rsid w:val="00852AD2"/>
    <w:rsid w:val="00852C98"/>
    <w:rsid w:val="008533CE"/>
    <w:rsid w:val="00856577"/>
    <w:rsid w:val="008569B0"/>
    <w:rsid w:val="00857078"/>
    <w:rsid w:val="008604E8"/>
    <w:rsid w:val="00860B0B"/>
    <w:rsid w:val="00860C4D"/>
    <w:rsid w:val="008620BB"/>
    <w:rsid w:val="00863211"/>
    <w:rsid w:val="00864374"/>
    <w:rsid w:val="00864962"/>
    <w:rsid w:val="00864A68"/>
    <w:rsid w:val="00864CD6"/>
    <w:rsid w:val="00865FFF"/>
    <w:rsid w:val="00866C34"/>
    <w:rsid w:val="00867AC4"/>
    <w:rsid w:val="00867F43"/>
    <w:rsid w:val="00870DCE"/>
    <w:rsid w:val="00870F07"/>
    <w:rsid w:val="0087142B"/>
    <w:rsid w:val="00871DE3"/>
    <w:rsid w:val="008720AF"/>
    <w:rsid w:val="008720DC"/>
    <w:rsid w:val="008728F4"/>
    <w:rsid w:val="00872D97"/>
    <w:rsid w:val="00873086"/>
    <w:rsid w:val="00873360"/>
    <w:rsid w:val="00874148"/>
    <w:rsid w:val="00875C7E"/>
    <w:rsid w:val="00875CFB"/>
    <w:rsid w:val="00880E5E"/>
    <w:rsid w:val="0088124A"/>
    <w:rsid w:val="00882446"/>
    <w:rsid w:val="008826D6"/>
    <w:rsid w:val="00883404"/>
    <w:rsid w:val="0088395E"/>
    <w:rsid w:val="00883D81"/>
    <w:rsid w:val="008862EC"/>
    <w:rsid w:val="0089013E"/>
    <w:rsid w:val="00890C62"/>
    <w:rsid w:val="0089124B"/>
    <w:rsid w:val="008916B9"/>
    <w:rsid w:val="0089175F"/>
    <w:rsid w:val="008918A4"/>
    <w:rsid w:val="00892249"/>
    <w:rsid w:val="00892902"/>
    <w:rsid w:val="00892BA9"/>
    <w:rsid w:val="00893FC7"/>
    <w:rsid w:val="00894226"/>
    <w:rsid w:val="00894500"/>
    <w:rsid w:val="0089459F"/>
    <w:rsid w:val="008948C9"/>
    <w:rsid w:val="00894A84"/>
    <w:rsid w:val="00895FC8"/>
    <w:rsid w:val="0089625A"/>
    <w:rsid w:val="00897F43"/>
    <w:rsid w:val="008A004A"/>
    <w:rsid w:val="008A0C6A"/>
    <w:rsid w:val="008A0DF0"/>
    <w:rsid w:val="008A2802"/>
    <w:rsid w:val="008A2992"/>
    <w:rsid w:val="008A2A57"/>
    <w:rsid w:val="008A3FA7"/>
    <w:rsid w:val="008A4577"/>
    <w:rsid w:val="008A45F6"/>
    <w:rsid w:val="008A4F85"/>
    <w:rsid w:val="008A7D7F"/>
    <w:rsid w:val="008B0C0A"/>
    <w:rsid w:val="008B0CA2"/>
    <w:rsid w:val="008B1466"/>
    <w:rsid w:val="008B20CE"/>
    <w:rsid w:val="008B24E2"/>
    <w:rsid w:val="008B2882"/>
    <w:rsid w:val="008B2B0B"/>
    <w:rsid w:val="008B2BA2"/>
    <w:rsid w:val="008B3504"/>
    <w:rsid w:val="008B400B"/>
    <w:rsid w:val="008B4562"/>
    <w:rsid w:val="008B5359"/>
    <w:rsid w:val="008B6FC3"/>
    <w:rsid w:val="008B7901"/>
    <w:rsid w:val="008B7B40"/>
    <w:rsid w:val="008C107D"/>
    <w:rsid w:val="008C1660"/>
    <w:rsid w:val="008C17A7"/>
    <w:rsid w:val="008C4D46"/>
    <w:rsid w:val="008C58E1"/>
    <w:rsid w:val="008C6C9F"/>
    <w:rsid w:val="008C70FA"/>
    <w:rsid w:val="008D0842"/>
    <w:rsid w:val="008D1C58"/>
    <w:rsid w:val="008D1F1C"/>
    <w:rsid w:val="008D2788"/>
    <w:rsid w:val="008D2D76"/>
    <w:rsid w:val="008D3B0D"/>
    <w:rsid w:val="008D465D"/>
    <w:rsid w:val="008D73F1"/>
    <w:rsid w:val="008E0DDE"/>
    <w:rsid w:val="008E1F3D"/>
    <w:rsid w:val="008E2B47"/>
    <w:rsid w:val="008E32A3"/>
    <w:rsid w:val="008E36D5"/>
    <w:rsid w:val="008E4D13"/>
    <w:rsid w:val="008E5961"/>
    <w:rsid w:val="008E5E16"/>
    <w:rsid w:val="008E63D1"/>
    <w:rsid w:val="008F100F"/>
    <w:rsid w:val="008F1699"/>
    <w:rsid w:val="008F18B4"/>
    <w:rsid w:val="008F1ABA"/>
    <w:rsid w:val="008F24B7"/>
    <w:rsid w:val="008F29CA"/>
    <w:rsid w:val="008F2A9D"/>
    <w:rsid w:val="008F2F8B"/>
    <w:rsid w:val="008F3BCD"/>
    <w:rsid w:val="008F4D6D"/>
    <w:rsid w:val="008F6A02"/>
    <w:rsid w:val="009002F8"/>
    <w:rsid w:val="009017AB"/>
    <w:rsid w:val="00901B58"/>
    <w:rsid w:val="00901EE9"/>
    <w:rsid w:val="0090496A"/>
    <w:rsid w:val="00905390"/>
    <w:rsid w:val="00905426"/>
    <w:rsid w:val="00905A71"/>
    <w:rsid w:val="00905CB3"/>
    <w:rsid w:val="00905E45"/>
    <w:rsid w:val="009078A9"/>
    <w:rsid w:val="00911DE0"/>
    <w:rsid w:val="00912979"/>
    <w:rsid w:val="00913A4F"/>
    <w:rsid w:val="00914CA7"/>
    <w:rsid w:val="00915736"/>
    <w:rsid w:val="0091589F"/>
    <w:rsid w:val="00915B43"/>
    <w:rsid w:val="00915F88"/>
    <w:rsid w:val="00916CD8"/>
    <w:rsid w:val="00916D2E"/>
    <w:rsid w:val="00916F4A"/>
    <w:rsid w:val="009171CF"/>
    <w:rsid w:val="00917D28"/>
    <w:rsid w:val="009201FB"/>
    <w:rsid w:val="009206A9"/>
    <w:rsid w:val="009210A7"/>
    <w:rsid w:val="00921AD3"/>
    <w:rsid w:val="00921FB8"/>
    <w:rsid w:val="009223A3"/>
    <w:rsid w:val="00923165"/>
    <w:rsid w:val="00923CB3"/>
    <w:rsid w:val="009248A2"/>
    <w:rsid w:val="00926613"/>
    <w:rsid w:val="0092704D"/>
    <w:rsid w:val="009300D2"/>
    <w:rsid w:val="00930441"/>
    <w:rsid w:val="00930F59"/>
    <w:rsid w:val="00931460"/>
    <w:rsid w:val="00931EE1"/>
    <w:rsid w:val="0093227F"/>
    <w:rsid w:val="00932F9D"/>
    <w:rsid w:val="00933A38"/>
    <w:rsid w:val="00933E96"/>
    <w:rsid w:val="00935186"/>
    <w:rsid w:val="0093632F"/>
    <w:rsid w:val="009402E6"/>
    <w:rsid w:val="0094109C"/>
    <w:rsid w:val="00943A37"/>
    <w:rsid w:val="00944813"/>
    <w:rsid w:val="0094535E"/>
    <w:rsid w:val="00945A4E"/>
    <w:rsid w:val="00945C4E"/>
    <w:rsid w:val="0094656F"/>
    <w:rsid w:val="0094775E"/>
    <w:rsid w:val="00951C32"/>
    <w:rsid w:val="00951DD9"/>
    <w:rsid w:val="009520EA"/>
    <w:rsid w:val="009524AD"/>
    <w:rsid w:val="00952C63"/>
    <w:rsid w:val="009547D7"/>
    <w:rsid w:val="00954864"/>
    <w:rsid w:val="00954E56"/>
    <w:rsid w:val="00955563"/>
    <w:rsid w:val="00956047"/>
    <w:rsid w:val="00956714"/>
    <w:rsid w:val="0095671A"/>
    <w:rsid w:val="009610D7"/>
    <w:rsid w:val="00961B9C"/>
    <w:rsid w:val="00962991"/>
    <w:rsid w:val="0096357C"/>
    <w:rsid w:val="0096467D"/>
    <w:rsid w:val="00965391"/>
    <w:rsid w:val="009653FA"/>
    <w:rsid w:val="00965412"/>
    <w:rsid w:val="009667A9"/>
    <w:rsid w:val="00966A90"/>
    <w:rsid w:val="00966BFA"/>
    <w:rsid w:val="00967595"/>
    <w:rsid w:val="009704DE"/>
    <w:rsid w:val="00970977"/>
    <w:rsid w:val="00971060"/>
    <w:rsid w:val="009712CE"/>
    <w:rsid w:val="009714EA"/>
    <w:rsid w:val="00971B52"/>
    <w:rsid w:val="009727C9"/>
    <w:rsid w:val="009742E9"/>
    <w:rsid w:val="00975C3C"/>
    <w:rsid w:val="00982066"/>
    <w:rsid w:val="0098209C"/>
    <w:rsid w:val="0098242A"/>
    <w:rsid w:val="00982806"/>
    <w:rsid w:val="00983FCC"/>
    <w:rsid w:val="009859CA"/>
    <w:rsid w:val="00985AD6"/>
    <w:rsid w:val="00985F87"/>
    <w:rsid w:val="0098619B"/>
    <w:rsid w:val="009905C6"/>
    <w:rsid w:val="00990AE9"/>
    <w:rsid w:val="00990C0C"/>
    <w:rsid w:val="00990F4C"/>
    <w:rsid w:val="009925CD"/>
    <w:rsid w:val="00992799"/>
    <w:rsid w:val="00993AD2"/>
    <w:rsid w:val="00994163"/>
    <w:rsid w:val="00994265"/>
    <w:rsid w:val="00994B4B"/>
    <w:rsid w:val="00995A8A"/>
    <w:rsid w:val="0099644C"/>
    <w:rsid w:val="009966B2"/>
    <w:rsid w:val="00996DF0"/>
    <w:rsid w:val="00997B65"/>
    <w:rsid w:val="009A039B"/>
    <w:rsid w:val="009A0CCE"/>
    <w:rsid w:val="009A1577"/>
    <w:rsid w:val="009A1964"/>
    <w:rsid w:val="009A2453"/>
    <w:rsid w:val="009A26C9"/>
    <w:rsid w:val="009A2F0C"/>
    <w:rsid w:val="009A529E"/>
    <w:rsid w:val="009A5F42"/>
    <w:rsid w:val="009A60E9"/>
    <w:rsid w:val="009A64B1"/>
    <w:rsid w:val="009A6989"/>
    <w:rsid w:val="009A7719"/>
    <w:rsid w:val="009A7C72"/>
    <w:rsid w:val="009B02FA"/>
    <w:rsid w:val="009B03A2"/>
    <w:rsid w:val="009B2323"/>
    <w:rsid w:val="009B2FEA"/>
    <w:rsid w:val="009B3C0B"/>
    <w:rsid w:val="009B4F92"/>
    <w:rsid w:val="009B558E"/>
    <w:rsid w:val="009B674D"/>
    <w:rsid w:val="009B6996"/>
    <w:rsid w:val="009B746C"/>
    <w:rsid w:val="009B7D36"/>
    <w:rsid w:val="009C01F5"/>
    <w:rsid w:val="009C0A27"/>
    <w:rsid w:val="009C131E"/>
    <w:rsid w:val="009C1F91"/>
    <w:rsid w:val="009C2847"/>
    <w:rsid w:val="009C47A8"/>
    <w:rsid w:val="009C546D"/>
    <w:rsid w:val="009C6175"/>
    <w:rsid w:val="009C6EA7"/>
    <w:rsid w:val="009C7FDF"/>
    <w:rsid w:val="009D00D7"/>
    <w:rsid w:val="009D3A56"/>
    <w:rsid w:val="009D3E2B"/>
    <w:rsid w:val="009D430F"/>
    <w:rsid w:val="009D4AA8"/>
    <w:rsid w:val="009D519A"/>
    <w:rsid w:val="009D526B"/>
    <w:rsid w:val="009D52B4"/>
    <w:rsid w:val="009D5463"/>
    <w:rsid w:val="009D60B0"/>
    <w:rsid w:val="009D6AB8"/>
    <w:rsid w:val="009D6D7C"/>
    <w:rsid w:val="009D7483"/>
    <w:rsid w:val="009E071B"/>
    <w:rsid w:val="009E332F"/>
    <w:rsid w:val="009E3643"/>
    <w:rsid w:val="009E3CB6"/>
    <w:rsid w:val="009E3DB4"/>
    <w:rsid w:val="009E4119"/>
    <w:rsid w:val="009E47C9"/>
    <w:rsid w:val="009E52B4"/>
    <w:rsid w:val="009E7764"/>
    <w:rsid w:val="009F1C5B"/>
    <w:rsid w:val="009F1E79"/>
    <w:rsid w:val="009F2225"/>
    <w:rsid w:val="009F3CDF"/>
    <w:rsid w:val="009F4B0E"/>
    <w:rsid w:val="009F559D"/>
    <w:rsid w:val="009F5B9F"/>
    <w:rsid w:val="009F71FE"/>
    <w:rsid w:val="00A00C69"/>
    <w:rsid w:val="00A026D1"/>
    <w:rsid w:val="00A02BD6"/>
    <w:rsid w:val="00A03B77"/>
    <w:rsid w:val="00A04449"/>
    <w:rsid w:val="00A04DCB"/>
    <w:rsid w:val="00A055C1"/>
    <w:rsid w:val="00A06094"/>
    <w:rsid w:val="00A06B4C"/>
    <w:rsid w:val="00A06E35"/>
    <w:rsid w:val="00A076B5"/>
    <w:rsid w:val="00A11AAD"/>
    <w:rsid w:val="00A121CB"/>
    <w:rsid w:val="00A125EB"/>
    <w:rsid w:val="00A142FF"/>
    <w:rsid w:val="00A1522F"/>
    <w:rsid w:val="00A1609C"/>
    <w:rsid w:val="00A17654"/>
    <w:rsid w:val="00A2042F"/>
    <w:rsid w:val="00A207C2"/>
    <w:rsid w:val="00A2331B"/>
    <w:rsid w:val="00A2338B"/>
    <w:rsid w:val="00A238EA"/>
    <w:rsid w:val="00A23DF8"/>
    <w:rsid w:val="00A23E33"/>
    <w:rsid w:val="00A24143"/>
    <w:rsid w:val="00A243DA"/>
    <w:rsid w:val="00A25949"/>
    <w:rsid w:val="00A25D5B"/>
    <w:rsid w:val="00A25ED6"/>
    <w:rsid w:val="00A275EC"/>
    <w:rsid w:val="00A2773A"/>
    <w:rsid w:val="00A27C76"/>
    <w:rsid w:val="00A31321"/>
    <w:rsid w:val="00A33A37"/>
    <w:rsid w:val="00A34080"/>
    <w:rsid w:val="00A3429E"/>
    <w:rsid w:val="00A34350"/>
    <w:rsid w:val="00A3553D"/>
    <w:rsid w:val="00A35C3C"/>
    <w:rsid w:val="00A35E23"/>
    <w:rsid w:val="00A35EC8"/>
    <w:rsid w:val="00A35F1F"/>
    <w:rsid w:val="00A36859"/>
    <w:rsid w:val="00A419E3"/>
    <w:rsid w:val="00A41E0E"/>
    <w:rsid w:val="00A4363C"/>
    <w:rsid w:val="00A43F71"/>
    <w:rsid w:val="00A443B1"/>
    <w:rsid w:val="00A444CD"/>
    <w:rsid w:val="00A45365"/>
    <w:rsid w:val="00A45369"/>
    <w:rsid w:val="00A45532"/>
    <w:rsid w:val="00A4568F"/>
    <w:rsid w:val="00A456C2"/>
    <w:rsid w:val="00A4588A"/>
    <w:rsid w:val="00A4685A"/>
    <w:rsid w:val="00A5125E"/>
    <w:rsid w:val="00A5178F"/>
    <w:rsid w:val="00A5194F"/>
    <w:rsid w:val="00A5258E"/>
    <w:rsid w:val="00A55A0C"/>
    <w:rsid w:val="00A56103"/>
    <w:rsid w:val="00A56175"/>
    <w:rsid w:val="00A570D8"/>
    <w:rsid w:val="00A60808"/>
    <w:rsid w:val="00A61E2F"/>
    <w:rsid w:val="00A61E3F"/>
    <w:rsid w:val="00A62055"/>
    <w:rsid w:val="00A623D9"/>
    <w:rsid w:val="00A62BB1"/>
    <w:rsid w:val="00A63BAC"/>
    <w:rsid w:val="00A64631"/>
    <w:rsid w:val="00A647ED"/>
    <w:rsid w:val="00A64A56"/>
    <w:rsid w:val="00A64F73"/>
    <w:rsid w:val="00A65B9E"/>
    <w:rsid w:val="00A65CB5"/>
    <w:rsid w:val="00A65D6C"/>
    <w:rsid w:val="00A66DBD"/>
    <w:rsid w:val="00A670E2"/>
    <w:rsid w:val="00A67549"/>
    <w:rsid w:val="00A6786B"/>
    <w:rsid w:val="00A7072D"/>
    <w:rsid w:val="00A7186D"/>
    <w:rsid w:val="00A71A1C"/>
    <w:rsid w:val="00A71DDF"/>
    <w:rsid w:val="00A7205D"/>
    <w:rsid w:val="00A72BB6"/>
    <w:rsid w:val="00A73942"/>
    <w:rsid w:val="00A73B21"/>
    <w:rsid w:val="00A746B8"/>
    <w:rsid w:val="00A74F6E"/>
    <w:rsid w:val="00A806D0"/>
    <w:rsid w:val="00A853D7"/>
    <w:rsid w:val="00A8546B"/>
    <w:rsid w:val="00A85DA5"/>
    <w:rsid w:val="00A8641F"/>
    <w:rsid w:val="00A86424"/>
    <w:rsid w:val="00A9032A"/>
    <w:rsid w:val="00A90ACE"/>
    <w:rsid w:val="00A9112D"/>
    <w:rsid w:val="00A921C8"/>
    <w:rsid w:val="00A92838"/>
    <w:rsid w:val="00A9350C"/>
    <w:rsid w:val="00A943B3"/>
    <w:rsid w:val="00A95DEB"/>
    <w:rsid w:val="00A97A00"/>
    <w:rsid w:val="00A97AD7"/>
    <w:rsid w:val="00A97DF9"/>
    <w:rsid w:val="00AA0295"/>
    <w:rsid w:val="00AA067B"/>
    <w:rsid w:val="00AA07D3"/>
    <w:rsid w:val="00AA27EB"/>
    <w:rsid w:val="00AA2C88"/>
    <w:rsid w:val="00AA2ECC"/>
    <w:rsid w:val="00AA2FFB"/>
    <w:rsid w:val="00AA37FE"/>
    <w:rsid w:val="00AA382B"/>
    <w:rsid w:val="00AA3FA7"/>
    <w:rsid w:val="00AA5F22"/>
    <w:rsid w:val="00AA5F88"/>
    <w:rsid w:val="00AA6B0F"/>
    <w:rsid w:val="00AA75D0"/>
    <w:rsid w:val="00AA7BC6"/>
    <w:rsid w:val="00AA7F0A"/>
    <w:rsid w:val="00AB10B5"/>
    <w:rsid w:val="00AB117B"/>
    <w:rsid w:val="00AB2184"/>
    <w:rsid w:val="00AB2B65"/>
    <w:rsid w:val="00AB3084"/>
    <w:rsid w:val="00AB557C"/>
    <w:rsid w:val="00AB76C4"/>
    <w:rsid w:val="00AC04FF"/>
    <w:rsid w:val="00AC105E"/>
    <w:rsid w:val="00AC16DD"/>
    <w:rsid w:val="00AC3698"/>
    <w:rsid w:val="00AC4238"/>
    <w:rsid w:val="00AC4854"/>
    <w:rsid w:val="00AC52AE"/>
    <w:rsid w:val="00AC54EF"/>
    <w:rsid w:val="00AC5CB7"/>
    <w:rsid w:val="00AC6F18"/>
    <w:rsid w:val="00AC7FF3"/>
    <w:rsid w:val="00AD1B8C"/>
    <w:rsid w:val="00AD20E1"/>
    <w:rsid w:val="00AD3D4E"/>
    <w:rsid w:val="00AD4C00"/>
    <w:rsid w:val="00AD5BA3"/>
    <w:rsid w:val="00AD6766"/>
    <w:rsid w:val="00AD723C"/>
    <w:rsid w:val="00AD7646"/>
    <w:rsid w:val="00AD7954"/>
    <w:rsid w:val="00AD7C7A"/>
    <w:rsid w:val="00AE04EF"/>
    <w:rsid w:val="00AE0567"/>
    <w:rsid w:val="00AE0E18"/>
    <w:rsid w:val="00AE2604"/>
    <w:rsid w:val="00AE2C36"/>
    <w:rsid w:val="00AE2C47"/>
    <w:rsid w:val="00AE322E"/>
    <w:rsid w:val="00AE3FB6"/>
    <w:rsid w:val="00AE4A70"/>
    <w:rsid w:val="00AE4DFD"/>
    <w:rsid w:val="00AE6312"/>
    <w:rsid w:val="00AE7A2B"/>
    <w:rsid w:val="00AE7BDF"/>
    <w:rsid w:val="00AE7E73"/>
    <w:rsid w:val="00AF1C27"/>
    <w:rsid w:val="00AF1C35"/>
    <w:rsid w:val="00AF22EC"/>
    <w:rsid w:val="00AF26D2"/>
    <w:rsid w:val="00AF26E8"/>
    <w:rsid w:val="00AF5155"/>
    <w:rsid w:val="00AF551E"/>
    <w:rsid w:val="00AF5BA3"/>
    <w:rsid w:val="00AF5FC1"/>
    <w:rsid w:val="00AF60FB"/>
    <w:rsid w:val="00AF69FA"/>
    <w:rsid w:val="00AF7351"/>
    <w:rsid w:val="00AF743A"/>
    <w:rsid w:val="00AF7A7A"/>
    <w:rsid w:val="00B00753"/>
    <w:rsid w:val="00B01040"/>
    <w:rsid w:val="00B0143D"/>
    <w:rsid w:val="00B01470"/>
    <w:rsid w:val="00B0177B"/>
    <w:rsid w:val="00B02381"/>
    <w:rsid w:val="00B0281D"/>
    <w:rsid w:val="00B031EF"/>
    <w:rsid w:val="00B032FC"/>
    <w:rsid w:val="00B04113"/>
    <w:rsid w:val="00B04538"/>
    <w:rsid w:val="00B04902"/>
    <w:rsid w:val="00B04AD6"/>
    <w:rsid w:val="00B05D5F"/>
    <w:rsid w:val="00B06552"/>
    <w:rsid w:val="00B069C0"/>
    <w:rsid w:val="00B07308"/>
    <w:rsid w:val="00B07C40"/>
    <w:rsid w:val="00B10160"/>
    <w:rsid w:val="00B10ACA"/>
    <w:rsid w:val="00B10C0D"/>
    <w:rsid w:val="00B11133"/>
    <w:rsid w:val="00B1161B"/>
    <w:rsid w:val="00B11D50"/>
    <w:rsid w:val="00B11E1D"/>
    <w:rsid w:val="00B13FF9"/>
    <w:rsid w:val="00B1535D"/>
    <w:rsid w:val="00B154B6"/>
    <w:rsid w:val="00B16C74"/>
    <w:rsid w:val="00B17294"/>
    <w:rsid w:val="00B176E5"/>
    <w:rsid w:val="00B1797E"/>
    <w:rsid w:val="00B20804"/>
    <w:rsid w:val="00B2247C"/>
    <w:rsid w:val="00B22AA7"/>
    <w:rsid w:val="00B2389C"/>
    <w:rsid w:val="00B23F81"/>
    <w:rsid w:val="00B24593"/>
    <w:rsid w:val="00B249A3"/>
    <w:rsid w:val="00B25082"/>
    <w:rsid w:val="00B2597B"/>
    <w:rsid w:val="00B26509"/>
    <w:rsid w:val="00B278A8"/>
    <w:rsid w:val="00B27998"/>
    <w:rsid w:val="00B30045"/>
    <w:rsid w:val="00B30728"/>
    <w:rsid w:val="00B32F90"/>
    <w:rsid w:val="00B341B1"/>
    <w:rsid w:val="00B345E1"/>
    <w:rsid w:val="00B346DF"/>
    <w:rsid w:val="00B34850"/>
    <w:rsid w:val="00B35EFB"/>
    <w:rsid w:val="00B368B2"/>
    <w:rsid w:val="00B37945"/>
    <w:rsid w:val="00B37D7A"/>
    <w:rsid w:val="00B403C5"/>
    <w:rsid w:val="00B40762"/>
    <w:rsid w:val="00B40E9C"/>
    <w:rsid w:val="00B40EAC"/>
    <w:rsid w:val="00B414E8"/>
    <w:rsid w:val="00B41A99"/>
    <w:rsid w:val="00B42B97"/>
    <w:rsid w:val="00B43258"/>
    <w:rsid w:val="00B43FFA"/>
    <w:rsid w:val="00B441A3"/>
    <w:rsid w:val="00B44373"/>
    <w:rsid w:val="00B44464"/>
    <w:rsid w:val="00B4469F"/>
    <w:rsid w:val="00B45A7A"/>
    <w:rsid w:val="00B47D48"/>
    <w:rsid w:val="00B47E44"/>
    <w:rsid w:val="00B47FE9"/>
    <w:rsid w:val="00B51088"/>
    <w:rsid w:val="00B524C0"/>
    <w:rsid w:val="00B525B9"/>
    <w:rsid w:val="00B527B7"/>
    <w:rsid w:val="00B52F0D"/>
    <w:rsid w:val="00B53024"/>
    <w:rsid w:val="00B53A4D"/>
    <w:rsid w:val="00B53C6F"/>
    <w:rsid w:val="00B554F4"/>
    <w:rsid w:val="00B556DB"/>
    <w:rsid w:val="00B55A95"/>
    <w:rsid w:val="00B56009"/>
    <w:rsid w:val="00B56D52"/>
    <w:rsid w:val="00B61287"/>
    <w:rsid w:val="00B616AF"/>
    <w:rsid w:val="00B62DEB"/>
    <w:rsid w:val="00B62EDB"/>
    <w:rsid w:val="00B63F35"/>
    <w:rsid w:val="00B642C0"/>
    <w:rsid w:val="00B643B5"/>
    <w:rsid w:val="00B653E7"/>
    <w:rsid w:val="00B65FCF"/>
    <w:rsid w:val="00B672B4"/>
    <w:rsid w:val="00B70191"/>
    <w:rsid w:val="00B710AC"/>
    <w:rsid w:val="00B72B02"/>
    <w:rsid w:val="00B73A40"/>
    <w:rsid w:val="00B73FB7"/>
    <w:rsid w:val="00B742C0"/>
    <w:rsid w:val="00B746D4"/>
    <w:rsid w:val="00B748D8"/>
    <w:rsid w:val="00B757A1"/>
    <w:rsid w:val="00B76F2E"/>
    <w:rsid w:val="00B76F49"/>
    <w:rsid w:val="00B7740D"/>
    <w:rsid w:val="00B77A23"/>
    <w:rsid w:val="00B77CA3"/>
    <w:rsid w:val="00B77F6F"/>
    <w:rsid w:val="00B803D2"/>
    <w:rsid w:val="00B80902"/>
    <w:rsid w:val="00B8096D"/>
    <w:rsid w:val="00B81929"/>
    <w:rsid w:val="00B81FFA"/>
    <w:rsid w:val="00B822BA"/>
    <w:rsid w:val="00B82E6A"/>
    <w:rsid w:val="00B82F4D"/>
    <w:rsid w:val="00B83341"/>
    <w:rsid w:val="00B83937"/>
    <w:rsid w:val="00B83E84"/>
    <w:rsid w:val="00B84473"/>
    <w:rsid w:val="00B85623"/>
    <w:rsid w:val="00B858C0"/>
    <w:rsid w:val="00B85F92"/>
    <w:rsid w:val="00B8615D"/>
    <w:rsid w:val="00B86820"/>
    <w:rsid w:val="00B86CAA"/>
    <w:rsid w:val="00B8721C"/>
    <w:rsid w:val="00B9071E"/>
    <w:rsid w:val="00B91F18"/>
    <w:rsid w:val="00B9252B"/>
    <w:rsid w:val="00B92C3C"/>
    <w:rsid w:val="00B93328"/>
    <w:rsid w:val="00B937A3"/>
    <w:rsid w:val="00B940A3"/>
    <w:rsid w:val="00B9422E"/>
    <w:rsid w:val="00B94E70"/>
    <w:rsid w:val="00B94F9B"/>
    <w:rsid w:val="00B950DE"/>
    <w:rsid w:val="00B96FF2"/>
    <w:rsid w:val="00B97659"/>
    <w:rsid w:val="00B978E3"/>
    <w:rsid w:val="00B97AB6"/>
    <w:rsid w:val="00B97E17"/>
    <w:rsid w:val="00B97E39"/>
    <w:rsid w:val="00BA004D"/>
    <w:rsid w:val="00BA0169"/>
    <w:rsid w:val="00BA0358"/>
    <w:rsid w:val="00BA062B"/>
    <w:rsid w:val="00BA0F4B"/>
    <w:rsid w:val="00BA158F"/>
    <w:rsid w:val="00BA1A3E"/>
    <w:rsid w:val="00BA210F"/>
    <w:rsid w:val="00BA2AEE"/>
    <w:rsid w:val="00BA362C"/>
    <w:rsid w:val="00BA37E6"/>
    <w:rsid w:val="00BA3AAC"/>
    <w:rsid w:val="00BA3ED6"/>
    <w:rsid w:val="00BA4A44"/>
    <w:rsid w:val="00BA501E"/>
    <w:rsid w:val="00BA6412"/>
    <w:rsid w:val="00BA64D2"/>
    <w:rsid w:val="00BA6EC3"/>
    <w:rsid w:val="00BB0949"/>
    <w:rsid w:val="00BB0FB6"/>
    <w:rsid w:val="00BB13B9"/>
    <w:rsid w:val="00BB168F"/>
    <w:rsid w:val="00BB16EA"/>
    <w:rsid w:val="00BB1FD2"/>
    <w:rsid w:val="00BB2D20"/>
    <w:rsid w:val="00BB3823"/>
    <w:rsid w:val="00BB421A"/>
    <w:rsid w:val="00BB477F"/>
    <w:rsid w:val="00BB6064"/>
    <w:rsid w:val="00BB6C5F"/>
    <w:rsid w:val="00BB74FA"/>
    <w:rsid w:val="00BB7C26"/>
    <w:rsid w:val="00BC00EC"/>
    <w:rsid w:val="00BC0FDD"/>
    <w:rsid w:val="00BC12DC"/>
    <w:rsid w:val="00BC3E65"/>
    <w:rsid w:val="00BC5550"/>
    <w:rsid w:val="00BD10F6"/>
    <w:rsid w:val="00BD28A0"/>
    <w:rsid w:val="00BD336B"/>
    <w:rsid w:val="00BD3BF1"/>
    <w:rsid w:val="00BD46A4"/>
    <w:rsid w:val="00BD4A5C"/>
    <w:rsid w:val="00BD554D"/>
    <w:rsid w:val="00BD6EFA"/>
    <w:rsid w:val="00BD79F3"/>
    <w:rsid w:val="00BD7B2D"/>
    <w:rsid w:val="00BE0AD0"/>
    <w:rsid w:val="00BE0B99"/>
    <w:rsid w:val="00BE106D"/>
    <w:rsid w:val="00BE4856"/>
    <w:rsid w:val="00BE6CA6"/>
    <w:rsid w:val="00BE6DCA"/>
    <w:rsid w:val="00BE783D"/>
    <w:rsid w:val="00BF256A"/>
    <w:rsid w:val="00BF281B"/>
    <w:rsid w:val="00BF38AF"/>
    <w:rsid w:val="00BF3FC1"/>
    <w:rsid w:val="00BF4509"/>
    <w:rsid w:val="00BF4A5C"/>
    <w:rsid w:val="00BF4D05"/>
    <w:rsid w:val="00BF4E7B"/>
    <w:rsid w:val="00BF50D3"/>
    <w:rsid w:val="00BF5AD6"/>
    <w:rsid w:val="00BF6102"/>
    <w:rsid w:val="00BF65CD"/>
    <w:rsid w:val="00BF7506"/>
    <w:rsid w:val="00BF78AE"/>
    <w:rsid w:val="00C00694"/>
    <w:rsid w:val="00C0122B"/>
    <w:rsid w:val="00C01F0D"/>
    <w:rsid w:val="00C02270"/>
    <w:rsid w:val="00C05656"/>
    <w:rsid w:val="00C0709B"/>
    <w:rsid w:val="00C07263"/>
    <w:rsid w:val="00C074F5"/>
    <w:rsid w:val="00C0789B"/>
    <w:rsid w:val="00C12BFD"/>
    <w:rsid w:val="00C136C9"/>
    <w:rsid w:val="00C1404B"/>
    <w:rsid w:val="00C14337"/>
    <w:rsid w:val="00C14CF4"/>
    <w:rsid w:val="00C16862"/>
    <w:rsid w:val="00C16946"/>
    <w:rsid w:val="00C175F2"/>
    <w:rsid w:val="00C17893"/>
    <w:rsid w:val="00C17E72"/>
    <w:rsid w:val="00C20C56"/>
    <w:rsid w:val="00C20F2C"/>
    <w:rsid w:val="00C21F22"/>
    <w:rsid w:val="00C23917"/>
    <w:rsid w:val="00C26B2C"/>
    <w:rsid w:val="00C27505"/>
    <w:rsid w:val="00C30782"/>
    <w:rsid w:val="00C30A41"/>
    <w:rsid w:val="00C30BF2"/>
    <w:rsid w:val="00C30F3D"/>
    <w:rsid w:val="00C31696"/>
    <w:rsid w:val="00C328B7"/>
    <w:rsid w:val="00C32BAA"/>
    <w:rsid w:val="00C32D48"/>
    <w:rsid w:val="00C340EA"/>
    <w:rsid w:val="00C34D42"/>
    <w:rsid w:val="00C34D4B"/>
    <w:rsid w:val="00C35291"/>
    <w:rsid w:val="00C3595E"/>
    <w:rsid w:val="00C36B09"/>
    <w:rsid w:val="00C37008"/>
    <w:rsid w:val="00C37F38"/>
    <w:rsid w:val="00C4009B"/>
    <w:rsid w:val="00C40A82"/>
    <w:rsid w:val="00C414C4"/>
    <w:rsid w:val="00C423B0"/>
    <w:rsid w:val="00C4266F"/>
    <w:rsid w:val="00C4430B"/>
    <w:rsid w:val="00C44480"/>
    <w:rsid w:val="00C4520D"/>
    <w:rsid w:val="00C47FB6"/>
    <w:rsid w:val="00C503ED"/>
    <w:rsid w:val="00C52CC5"/>
    <w:rsid w:val="00C52CE0"/>
    <w:rsid w:val="00C53726"/>
    <w:rsid w:val="00C53842"/>
    <w:rsid w:val="00C54544"/>
    <w:rsid w:val="00C5522E"/>
    <w:rsid w:val="00C555A2"/>
    <w:rsid w:val="00C55A14"/>
    <w:rsid w:val="00C5644F"/>
    <w:rsid w:val="00C577E8"/>
    <w:rsid w:val="00C57C7E"/>
    <w:rsid w:val="00C60CEB"/>
    <w:rsid w:val="00C612E7"/>
    <w:rsid w:val="00C61601"/>
    <w:rsid w:val="00C62E0C"/>
    <w:rsid w:val="00C63083"/>
    <w:rsid w:val="00C6328A"/>
    <w:rsid w:val="00C638E2"/>
    <w:rsid w:val="00C63E42"/>
    <w:rsid w:val="00C64031"/>
    <w:rsid w:val="00C643C9"/>
    <w:rsid w:val="00C6598C"/>
    <w:rsid w:val="00C65E5E"/>
    <w:rsid w:val="00C67673"/>
    <w:rsid w:val="00C679A0"/>
    <w:rsid w:val="00C70BA1"/>
    <w:rsid w:val="00C7184D"/>
    <w:rsid w:val="00C723E6"/>
    <w:rsid w:val="00C73359"/>
    <w:rsid w:val="00C73B8D"/>
    <w:rsid w:val="00C74C56"/>
    <w:rsid w:val="00C74C9C"/>
    <w:rsid w:val="00C762D1"/>
    <w:rsid w:val="00C765CB"/>
    <w:rsid w:val="00C76825"/>
    <w:rsid w:val="00C77384"/>
    <w:rsid w:val="00C77E07"/>
    <w:rsid w:val="00C8002C"/>
    <w:rsid w:val="00C80061"/>
    <w:rsid w:val="00C80AC0"/>
    <w:rsid w:val="00C810B9"/>
    <w:rsid w:val="00C815D2"/>
    <w:rsid w:val="00C82468"/>
    <w:rsid w:val="00C82654"/>
    <w:rsid w:val="00C83705"/>
    <w:rsid w:val="00C852C4"/>
    <w:rsid w:val="00C85A74"/>
    <w:rsid w:val="00C86C49"/>
    <w:rsid w:val="00C879C0"/>
    <w:rsid w:val="00C9167D"/>
    <w:rsid w:val="00C918B1"/>
    <w:rsid w:val="00C928DC"/>
    <w:rsid w:val="00C93FB6"/>
    <w:rsid w:val="00C94AE4"/>
    <w:rsid w:val="00C94EFC"/>
    <w:rsid w:val="00C9557C"/>
    <w:rsid w:val="00C957C5"/>
    <w:rsid w:val="00C95E8E"/>
    <w:rsid w:val="00C95E8F"/>
    <w:rsid w:val="00C961DB"/>
    <w:rsid w:val="00C967E5"/>
    <w:rsid w:val="00C96FF7"/>
    <w:rsid w:val="00C97DC1"/>
    <w:rsid w:val="00CA06EF"/>
    <w:rsid w:val="00CA071C"/>
    <w:rsid w:val="00CA159D"/>
    <w:rsid w:val="00CA168E"/>
    <w:rsid w:val="00CA19E4"/>
    <w:rsid w:val="00CA389E"/>
    <w:rsid w:val="00CA53A2"/>
    <w:rsid w:val="00CA593F"/>
    <w:rsid w:val="00CA63DF"/>
    <w:rsid w:val="00CA643E"/>
    <w:rsid w:val="00CA7293"/>
    <w:rsid w:val="00CA7F22"/>
    <w:rsid w:val="00CB0799"/>
    <w:rsid w:val="00CB15A9"/>
    <w:rsid w:val="00CB24E4"/>
    <w:rsid w:val="00CB3A48"/>
    <w:rsid w:val="00CB3E60"/>
    <w:rsid w:val="00CB4547"/>
    <w:rsid w:val="00CB47F2"/>
    <w:rsid w:val="00CB52E7"/>
    <w:rsid w:val="00CB7607"/>
    <w:rsid w:val="00CB7AEC"/>
    <w:rsid w:val="00CC22A4"/>
    <w:rsid w:val="00CC481F"/>
    <w:rsid w:val="00CC5E5F"/>
    <w:rsid w:val="00CC7531"/>
    <w:rsid w:val="00CC7995"/>
    <w:rsid w:val="00CC7D04"/>
    <w:rsid w:val="00CC7D33"/>
    <w:rsid w:val="00CD0AC7"/>
    <w:rsid w:val="00CD0FF5"/>
    <w:rsid w:val="00CD109D"/>
    <w:rsid w:val="00CD13F3"/>
    <w:rsid w:val="00CD152A"/>
    <w:rsid w:val="00CD1DCD"/>
    <w:rsid w:val="00CD20AD"/>
    <w:rsid w:val="00CD2A05"/>
    <w:rsid w:val="00CD7590"/>
    <w:rsid w:val="00CD7652"/>
    <w:rsid w:val="00CD77D4"/>
    <w:rsid w:val="00CD7A46"/>
    <w:rsid w:val="00CE00E7"/>
    <w:rsid w:val="00CE057F"/>
    <w:rsid w:val="00CE0E05"/>
    <w:rsid w:val="00CE132A"/>
    <w:rsid w:val="00CE1990"/>
    <w:rsid w:val="00CE5483"/>
    <w:rsid w:val="00CE5C78"/>
    <w:rsid w:val="00CE68B3"/>
    <w:rsid w:val="00CE6C51"/>
    <w:rsid w:val="00CE7331"/>
    <w:rsid w:val="00CF215A"/>
    <w:rsid w:val="00CF38B8"/>
    <w:rsid w:val="00CF492E"/>
    <w:rsid w:val="00CF5406"/>
    <w:rsid w:val="00CF561A"/>
    <w:rsid w:val="00CF71BC"/>
    <w:rsid w:val="00D003D5"/>
    <w:rsid w:val="00D01C63"/>
    <w:rsid w:val="00D02096"/>
    <w:rsid w:val="00D0261A"/>
    <w:rsid w:val="00D029F0"/>
    <w:rsid w:val="00D02F64"/>
    <w:rsid w:val="00D0349E"/>
    <w:rsid w:val="00D03FB3"/>
    <w:rsid w:val="00D04549"/>
    <w:rsid w:val="00D04CC8"/>
    <w:rsid w:val="00D0508E"/>
    <w:rsid w:val="00D0732A"/>
    <w:rsid w:val="00D07B11"/>
    <w:rsid w:val="00D07C46"/>
    <w:rsid w:val="00D10B00"/>
    <w:rsid w:val="00D10CFC"/>
    <w:rsid w:val="00D11317"/>
    <w:rsid w:val="00D11CC1"/>
    <w:rsid w:val="00D1230D"/>
    <w:rsid w:val="00D124E5"/>
    <w:rsid w:val="00D1287F"/>
    <w:rsid w:val="00D1383F"/>
    <w:rsid w:val="00D13E0F"/>
    <w:rsid w:val="00D157C3"/>
    <w:rsid w:val="00D1677D"/>
    <w:rsid w:val="00D170E5"/>
    <w:rsid w:val="00D20222"/>
    <w:rsid w:val="00D207D3"/>
    <w:rsid w:val="00D2198D"/>
    <w:rsid w:val="00D222B6"/>
    <w:rsid w:val="00D23436"/>
    <w:rsid w:val="00D23E92"/>
    <w:rsid w:val="00D24483"/>
    <w:rsid w:val="00D25130"/>
    <w:rsid w:val="00D25704"/>
    <w:rsid w:val="00D266B0"/>
    <w:rsid w:val="00D3150C"/>
    <w:rsid w:val="00D33348"/>
    <w:rsid w:val="00D3397F"/>
    <w:rsid w:val="00D34356"/>
    <w:rsid w:val="00D34A50"/>
    <w:rsid w:val="00D34FC0"/>
    <w:rsid w:val="00D355F4"/>
    <w:rsid w:val="00D3589B"/>
    <w:rsid w:val="00D36194"/>
    <w:rsid w:val="00D37211"/>
    <w:rsid w:val="00D4048B"/>
    <w:rsid w:val="00D408B1"/>
    <w:rsid w:val="00D40BE0"/>
    <w:rsid w:val="00D41032"/>
    <w:rsid w:val="00D416A1"/>
    <w:rsid w:val="00D42AAD"/>
    <w:rsid w:val="00D43A10"/>
    <w:rsid w:val="00D447B9"/>
    <w:rsid w:val="00D45802"/>
    <w:rsid w:val="00D45ACC"/>
    <w:rsid w:val="00D46654"/>
    <w:rsid w:val="00D46EC6"/>
    <w:rsid w:val="00D47668"/>
    <w:rsid w:val="00D477C0"/>
    <w:rsid w:val="00D47A43"/>
    <w:rsid w:val="00D5095B"/>
    <w:rsid w:val="00D50DC8"/>
    <w:rsid w:val="00D513D8"/>
    <w:rsid w:val="00D51B7E"/>
    <w:rsid w:val="00D54754"/>
    <w:rsid w:val="00D553AB"/>
    <w:rsid w:val="00D55E9D"/>
    <w:rsid w:val="00D56202"/>
    <w:rsid w:val="00D5680C"/>
    <w:rsid w:val="00D56E6B"/>
    <w:rsid w:val="00D57D57"/>
    <w:rsid w:val="00D605C9"/>
    <w:rsid w:val="00D60B18"/>
    <w:rsid w:val="00D6172A"/>
    <w:rsid w:val="00D626BA"/>
    <w:rsid w:val="00D63CF1"/>
    <w:rsid w:val="00D64751"/>
    <w:rsid w:val="00D6476A"/>
    <w:rsid w:val="00D6556D"/>
    <w:rsid w:val="00D65B08"/>
    <w:rsid w:val="00D66241"/>
    <w:rsid w:val="00D67831"/>
    <w:rsid w:val="00D70512"/>
    <w:rsid w:val="00D71DB9"/>
    <w:rsid w:val="00D7714F"/>
    <w:rsid w:val="00D77990"/>
    <w:rsid w:val="00D800CF"/>
    <w:rsid w:val="00D819E3"/>
    <w:rsid w:val="00D8218B"/>
    <w:rsid w:val="00D82210"/>
    <w:rsid w:val="00D828DA"/>
    <w:rsid w:val="00D83A54"/>
    <w:rsid w:val="00D84015"/>
    <w:rsid w:val="00D845D9"/>
    <w:rsid w:val="00D85438"/>
    <w:rsid w:val="00D8544F"/>
    <w:rsid w:val="00D85DDE"/>
    <w:rsid w:val="00D86383"/>
    <w:rsid w:val="00D86A26"/>
    <w:rsid w:val="00D875DF"/>
    <w:rsid w:val="00D90DA9"/>
    <w:rsid w:val="00D9336E"/>
    <w:rsid w:val="00D93A43"/>
    <w:rsid w:val="00D95E13"/>
    <w:rsid w:val="00D96105"/>
    <w:rsid w:val="00D96F41"/>
    <w:rsid w:val="00D97F4D"/>
    <w:rsid w:val="00DA019C"/>
    <w:rsid w:val="00DA1092"/>
    <w:rsid w:val="00DA2C1D"/>
    <w:rsid w:val="00DA2CC3"/>
    <w:rsid w:val="00DA350B"/>
    <w:rsid w:val="00DA3B17"/>
    <w:rsid w:val="00DA3EA5"/>
    <w:rsid w:val="00DA553A"/>
    <w:rsid w:val="00DA61E0"/>
    <w:rsid w:val="00DA6E09"/>
    <w:rsid w:val="00DA76CC"/>
    <w:rsid w:val="00DA78D2"/>
    <w:rsid w:val="00DA7FF5"/>
    <w:rsid w:val="00DB0DD6"/>
    <w:rsid w:val="00DB41B1"/>
    <w:rsid w:val="00DB4A3C"/>
    <w:rsid w:val="00DB5FE7"/>
    <w:rsid w:val="00DB734A"/>
    <w:rsid w:val="00DB7B98"/>
    <w:rsid w:val="00DC06B8"/>
    <w:rsid w:val="00DC14B9"/>
    <w:rsid w:val="00DC1C39"/>
    <w:rsid w:val="00DC248F"/>
    <w:rsid w:val="00DC30D8"/>
    <w:rsid w:val="00DC4FB1"/>
    <w:rsid w:val="00DC6FF3"/>
    <w:rsid w:val="00DC7E0B"/>
    <w:rsid w:val="00DD12FF"/>
    <w:rsid w:val="00DD17A8"/>
    <w:rsid w:val="00DD1E2B"/>
    <w:rsid w:val="00DD2C78"/>
    <w:rsid w:val="00DD3964"/>
    <w:rsid w:val="00DD3EFD"/>
    <w:rsid w:val="00DD44B2"/>
    <w:rsid w:val="00DD4F5F"/>
    <w:rsid w:val="00DD5BD5"/>
    <w:rsid w:val="00DD5D85"/>
    <w:rsid w:val="00DD60DF"/>
    <w:rsid w:val="00DD6346"/>
    <w:rsid w:val="00DD6C1F"/>
    <w:rsid w:val="00DD6EA2"/>
    <w:rsid w:val="00DD776C"/>
    <w:rsid w:val="00DD7E3D"/>
    <w:rsid w:val="00DE063C"/>
    <w:rsid w:val="00DE0787"/>
    <w:rsid w:val="00DE0E9A"/>
    <w:rsid w:val="00DE129B"/>
    <w:rsid w:val="00DE1527"/>
    <w:rsid w:val="00DE250F"/>
    <w:rsid w:val="00DE2592"/>
    <w:rsid w:val="00DE2D8C"/>
    <w:rsid w:val="00DE4DCD"/>
    <w:rsid w:val="00DE4E8A"/>
    <w:rsid w:val="00DE5986"/>
    <w:rsid w:val="00DE6B80"/>
    <w:rsid w:val="00DE7697"/>
    <w:rsid w:val="00DF1C40"/>
    <w:rsid w:val="00DF30BB"/>
    <w:rsid w:val="00DF43C9"/>
    <w:rsid w:val="00DF5656"/>
    <w:rsid w:val="00DF584F"/>
    <w:rsid w:val="00DF5B7A"/>
    <w:rsid w:val="00DF5D27"/>
    <w:rsid w:val="00DF5D3D"/>
    <w:rsid w:val="00E0073F"/>
    <w:rsid w:val="00E01BFC"/>
    <w:rsid w:val="00E025B7"/>
    <w:rsid w:val="00E04666"/>
    <w:rsid w:val="00E0470E"/>
    <w:rsid w:val="00E05649"/>
    <w:rsid w:val="00E058B9"/>
    <w:rsid w:val="00E070F2"/>
    <w:rsid w:val="00E07BE4"/>
    <w:rsid w:val="00E10ECC"/>
    <w:rsid w:val="00E10F83"/>
    <w:rsid w:val="00E118CE"/>
    <w:rsid w:val="00E13213"/>
    <w:rsid w:val="00E13545"/>
    <w:rsid w:val="00E13866"/>
    <w:rsid w:val="00E13C86"/>
    <w:rsid w:val="00E13DAD"/>
    <w:rsid w:val="00E1485F"/>
    <w:rsid w:val="00E14ACF"/>
    <w:rsid w:val="00E15809"/>
    <w:rsid w:val="00E1764C"/>
    <w:rsid w:val="00E20467"/>
    <w:rsid w:val="00E22A83"/>
    <w:rsid w:val="00E23D4D"/>
    <w:rsid w:val="00E24A5A"/>
    <w:rsid w:val="00E25350"/>
    <w:rsid w:val="00E26BC5"/>
    <w:rsid w:val="00E310BD"/>
    <w:rsid w:val="00E3275C"/>
    <w:rsid w:val="00E327E9"/>
    <w:rsid w:val="00E33E36"/>
    <w:rsid w:val="00E351A4"/>
    <w:rsid w:val="00E35A32"/>
    <w:rsid w:val="00E36379"/>
    <w:rsid w:val="00E366D7"/>
    <w:rsid w:val="00E37F5D"/>
    <w:rsid w:val="00E4009A"/>
    <w:rsid w:val="00E410A3"/>
    <w:rsid w:val="00E41F8E"/>
    <w:rsid w:val="00E42219"/>
    <w:rsid w:val="00E42B2A"/>
    <w:rsid w:val="00E434C7"/>
    <w:rsid w:val="00E4398B"/>
    <w:rsid w:val="00E43ABD"/>
    <w:rsid w:val="00E440C3"/>
    <w:rsid w:val="00E44740"/>
    <w:rsid w:val="00E47069"/>
    <w:rsid w:val="00E502ED"/>
    <w:rsid w:val="00E50640"/>
    <w:rsid w:val="00E511F5"/>
    <w:rsid w:val="00E5363A"/>
    <w:rsid w:val="00E56053"/>
    <w:rsid w:val="00E571FE"/>
    <w:rsid w:val="00E57B1E"/>
    <w:rsid w:val="00E57DB2"/>
    <w:rsid w:val="00E60967"/>
    <w:rsid w:val="00E60BDB"/>
    <w:rsid w:val="00E62077"/>
    <w:rsid w:val="00E62A1D"/>
    <w:rsid w:val="00E63BEE"/>
    <w:rsid w:val="00E63D2D"/>
    <w:rsid w:val="00E643EF"/>
    <w:rsid w:val="00E66443"/>
    <w:rsid w:val="00E67456"/>
    <w:rsid w:val="00E70EA2"/>
    <w:rsid w:val="00E7123D"/>
    <w:rsid w:val="00E720A3"/>
    <w:rsid w:val="00E7211F"/>
    <w:rsid w:val="00E73045"/>
    <w:rsid w:val="00E7453E"/>
    <w:rsid w:val="00E75038"/>
    <w:rsid w:val="00E778C0"/>
    <w:rsid w:val="00E77E24"/>
    <w:rsid w:val="00E80616"/>
    <w:rsid w:val="00E81728"/>
    <w:rsid w:val="00E818A6"/>
    <w:rsid w:val="00E81ADA"/>
    <w:rsid w:val="00E81C38"/>
    <w:rsid w:val="00E81D8D"/>
    <w:rsid w:val="00E84F3C"/>
    <w:rsid w:val="00E85AB4"/>
    <w:rsid w:val="00E864C1"/>
    <w:rsid w:val="00E8652C"/>
    <w:rsid w:val="00E86D59"/>
    <w:rsid w:val="00E87311"/>
    <w:rsid w:val="00E873C9"/>
    <w:rsid w:val="00E875B9"/>
    <w:rsid w:val="00E879E0"/>
    <w:rsid w:val="00E87C21"/>
    <w:rsid w:val="00E90E27"/>
    <w:rsid w:val="00E91797"/>
    <w:rsid w:val="00E918F3"/>
    <w:rsid w:val="00E947B9"/>
    <w:rsid w:val="00E94DDB"/>
    <w:rsid w:val="00E961D7"/>
    <w:rsid w:val="00E96B6B"/>
    <w:rsid w:val="00E96C3A"/>
    <w:rsid w:val="00EA00B1"/>
    <w:rsid w:val="00EA03C4"/>
    <w:rsid w:val="00EA04E8"/>
    <w:rsid w:val="00EA2BBB"/>
    <w:rsid w:val="00EA31EF"/>
    <w:rsid w:val="00EA4866"/>
    <w:rsid w:val="00EA5A5B"/>
    <w:rsid w:val="00EA6A1E"/>
    <w:rsid w:val="00EA7883"/>
    <w:rsid w:val="00EA7F40"/>
    <w:rsid w:val="00EB0070"/>
    <w:rsid w:val="00EB1D3B"/>
    <w:rsid w:val="00EB1E36"/>
    <w:rsid w:val="00EB1EE1"/>
    <w:rsid w:val="00EB2381"/>
    <w:rsid w:val="00EB2C20"/>
    <w:rsid w:val="00EB3839"/>
    <w:rsid w:val="00EB385B"/>
    <w:rsid w:val="00EB3BAC"/>
    <w:rsid w:val="00EB440D"/>
    <w:rsid w:val="00EB46CA"/>
    <w:rsid w:val="00EB4D92"/>
    <w:rsid w:val="00EB52C8"/>
    <w:rsid w:val="00EB596D"/>
    <w:rsid w:val="00EB6193"/>
    <w:rsid w:val="00EB6868"/>
    <w:rsid w:val="00EC13F8"/>
    <w:rsid w:val="00EC2921"/>
    <w:rsid w:val="00EC2EC8"/>
    <w:rsid w:val="00EC33FA"/>
    <w:rsid w:val="00EC3E62"/>
    <w:rsid w:val="00EC525E"/>
    <w:rsid w:val="00EC5575"/>
    <w:rsid w:val="00EC56A7"/>
    <w:rsid w:val="00EC6347"/>
    <w:rsid w:val="00EC686A"/>
    <w:rsid w:val="00ED18AE"/>
    <w:rsid w:val="00ED1E3B"/>
    <w:rsid w:val="00ED3E6B"/>
    <w:rsid w:val="00ED4A26"/>
    <w:rsid w:val="00ED4F35"/>
    <w:rsid w:val="00ED64B5"/>
    <w:rsid w:val="00ED69E3"/>
    <w:rsid w:val="00ED6A88"/>
    <w:rsid w:val="00ED7CD6"/>
    <w:rsid w:val="00ED7F77"/>
    <w:rsid w:val="00ED7FF4"/>
    <w:rsid w:val="00EE0727"/>
    <w:rsid w:val="00EE1768"/>
    <w:rsid w:val="00EE3337"/>
    <w:rsid w:val="00EE3825"/>
    <w:rsid w:val="00EE4295"/>
    <w:rsid w:val="00EE476A"/>
    <w:rsid w:val="00EE4CE0"/>
    <w:rsid w:val="00EE4EA9"/>
    <w:rsid w:val="00EE50AD"/>
    <w:rsid w:val="00EE6DD8"/>
    <w:rsid w:val="00EF0B20"/>
    <w:rsid w:val="00EF0C02"/>
    <w:rsid w:val="00EF14C9"/>
    <w:rsid w:val="00EF189D"/>
    <w:rsid w:val="00EF363D"/>
    <w:rsid w:val="00EF4716"/>
    <w:rsid w:val="00EF5C58"/>
    <w:rsid w:val="00EF6C4E"/>
    <w:rsid w:val="00EF6CB0"/>
    <w:rsid w:val="00EF7B3A"/>
    <w:rsid w:val="00F00216"/>
    <w:rsid w:val="00F010F1"/>
    <w:rsid w:val="00F01580"/>
    <w:rsid w:val="00F01E8D"/>
    <w:rsid w:val="00F04943"/>
    <w:rsid w:val="00F04E7F"/>
    <w:rsid w:val="00F05083"/>
    <w:rsid w:val="00F06CDC"/>
    <w:rsid w:val="00F06DF5"/>
    <w:rsid w:val="00F06EB1"/>
    <w:rsid w:val="00F0721E"/>
    <w:rsid w:val="00F07E09"/>
    <w:rsid w:val="00F10A8D"/>
    <w:rsid w:val="00F10BC9"/>
    <w:rsid w:val="00F10BF0"/>
    <w:rsid w:val="00F12A91"/>
    <w:rsid w:val="00F12DF2"/>
    <w:rsid w:val="00F13229"/>
    <w:rsid w:val="00F14B38"/>
    <w:rsid w:val="00F14CE0"/>
    <w:rsid w:val="00F1513F"/>
    <w:rsid w:val="00F162B6"/>
    <w:rsid w:val="00F1714E"/>
    <w:rsid w:val="00F174DA"/>
    <w:rsid w:val="00F218E3"/>
    <w:rsid w:val="00F2441B"/>
    <w:rsid w:val="00F24498"/>
    <w:rsid w:val="00F24961"/>
    <w:rsid w:val="00F25120"/>
    <w:rsid w:val="00F25D46"/>
    <w:rsid w:val="00F26BDE"/>
    <w:rsid w:val="00F2700E"/>
    <w:rsid w:val="00F277B5"/>
    <w:rsid w:val="00F27C3A"/>
    <w:rsid w:val="00F27EA8"/>
    <w:rsid w:val="00F307FB"/>
    <w:rsid w:val="00F32196"/>
    <w:rsid w:val="00F32B54"/>
    <w:rsid w:val="00F32D20"/>
    <w:rsid w:val="00F33600"/>
    <w:rsid w:val="00F34925"/>
    <w:rsid w:val="00F35115"/>
    <w:rsid w:val="00F3617B"/>
    <w:rsid w:val="00F3770B"/>
    <w:rsid w:val="00F4081B"/>
    <w:rsid w:val="00F41262"/>
    <w:rsid w:val="00F412FE"/>
    <w:rsid w:val="00F41FA4"/>
    <w:rsid w:val="00F44DB0"/>
    <w:rsid w:val="00F457E6"/>
    <w:rsid w:val="00F45F17"/>
    <w:rsid w:val="00F4679A"/>
    <w:rsid w:val="00F46AAA"/>
    <w:rsid w:val="00F50866"/>
    <w:rsid w:val="00F51617"/>
    <w:rsid w:val="00F51E8F"/>
    <w:rsid w:val="00F5224D"/>
    <w:rsid w:val="00F525C3"/>
    <w:rsid w:val="00F5276C"/>
    <w:rsid w:val="00F534B3"/>
    <w:rsid w:val="00F53865"/>
    <w:rsid w:val="00F53C52"/>
    <w:rsid w:val="00F54950"/>
    <w:rsid w:val="00F551B6"/>
    <w:rsid w:val="00F55524"/>
    <w:rsid w:val="00F55C6A"/>
    <w:rsid w:val="00F5651C"/>
    <w:rsid w:val="00F565AF"/>
    <w:rsid w:val="00F5698D"/>
    <w:rsid w:val="00F56DEC"/>
    <w:rsid w:val="00F57525"/>
    <w:rsid w:val="00F60F1A"/>
    <w:rsid w:val="00F61170"/>
    <w:rsid w:val="00F61843"/>
    <w:rsid w:val="00F61E78"/>
    <w:rsid w:val="00F622FA"/>
    <w:rsid w:val="00F62A92"/>
    <w:rsid w:val="00F62DCF"/>
    <w:rsid w:val="00F62ED5"/>
    <w:rsid w:val="00F632DE"/>
    <w:rsid w:val="00F63B7D"/>
    <w:rsid w:val="00F659DD"/>
    <w:rsid w:val="00F668DA"/>
    <w:rsid w:val="00F67856"/>
    <w:rsid w:val="00F70089"/>
    <w:rsid w:val="00F71099"/>
    <w:rsid w:val="00F711A4"/>
    <w:rsid w:val="00F7163B"/>
    <w:rsid w:val="00F7178A"/>
    <w:rsid w:val="00F72399"/>
    <w:rsid w:val="00F72E1F"/>
    <w:rsid w:val="00F72F4B"/>
    <w:rsid w:val="00F74282"/>
    <w:rsid w:val="00F74A3A"/>
    <w:rsid w:val="00F74BF8"/>
    <w:rsid w:val="00F753FA"/>
    <w:rsid w:val="00F75985"/>
    <w:rsid w:val="00F7682B"/>
    <w:rsid w:val="00F76B90"/>
    <w:rsid w:val="00F76E6D"/>
    <w:rsid w:val="00F77606"/>
    <w:rsid w:val="00F77703"/>
    <w:rsid w:val="00F806A4"/>
    <w:rsid w:val="00F80F9A"/>
    <w:rsid w:val="00F81710"/>
    <w:rsid w:val="00F82288"/>
    <w:rsid w:val="00F8263B"/>
    <w:rsid w:val="00F82B24"/>
    <w:rsid w:val="00F841C5"/>
    <w:rsid w:val="00F8502A"/>
    <w:rsid w:val="00F85960"/>
    <w:rsid w:val="00F85D76"/>
    <w:rsid w:val="00F868E4"/>
    <w:rsid w:val="00F86F4A"/>
    <w:rsid w:val="00F87AF5"/>
    <w:rsid w:val="00F9080B"/>
    <w:rsid w:val="00F90D4E"/>
    <w:rsid w:val="00F90FD6"/>
    <w:rsid w:val="00F9320D"/>
    <w:rsid w:val="00F93379"/>
    <w:rsid w:val="00F9443B"/>
    <w:rsid w:val="00F951E0"/>
    <w:rsid w:val="00F9701E"/>
    <w:rsid w:val="00F97C2C"/>
    <w:rsid w:val="00FA071C"/>
    <w:rsid w:val="00FA1950"/>
    <w:rsid w:val="00FA2137"/>
    <w:rsid w:val="00FA338A"/>
    <w:rsid w:val="00FA37CC"/>
    <w:rsid w:val="00FA3C55"/>
    <w:rsid w:val="00FA4907"/>
    <w:rsid w:val="00FA55E3"/>
    <w:rsid w:val="00FA5CD0"/>
    <w:rsid w:val="00FA73A9"/>
    <w:rsid w:val="00FA783B"/>
    <w:rsid w:val="00FB0535"/>
    <w:rsid w:val="00FB2FB1"/>
    <w:rsid w:val="00FB33BB"/>
    <w:rsid w:val="00FC007F"/>
    <w:rsid w:val="00FC040A"/>
    <w:rsid w:val="00FC059C"/>
    <w:rsid w:val="00FC25BC"/>
    <w:rsid w:val="00FC2993"/>
    <w:rsid w:val="00FC32D1"/>
    <w:rsid w:val="00FC492A"/>
    <w:rsid w:val="00FC5691"/>
    <w:rsid w:val="00FC59D1"/>
    <w:rsid w:val="00FC5DFB"/>
    <w:rsid w:val="00FC684E"/>
    <w:rsid w:val="00FC6981"/>
    <w:rsid w:val="00FC6DA2"/>
    <w:rsid w:val="00FC75DE"/>
    <w:rsid w:val="00FD0704"/>
    <w:rsid w:val="00FD0A1F"/>
    <w:rsid w:val="00FD0DE9"/>
    <w:rsid w:val="00FD11EC"/>
    <w:rsid w:val="00FD14A1"/>
    <w:rsid w:val="00FD17B3"/>
    <w:rsid w:val="00FD1F3F"/>
    <w:rsid w:val="00FD3285"/>
    <w:rsid w:val="00FD3ECF"/>
    <w:rsid w:val="00FD6369"/>
    <w:rsid w:val="00FD64A5"/>
    <w:rsid w:val="00FD72F5"/>
    <w:rsid w:val="00FE0204"/>
    <w:rsid w:val="00FE0C8D"/>
    <w:rsid w:val="00FE127F"/>
    <w:rsid w:val="00FE229B"/>
    <w:rsid w:val="00FE2569"/>
    <w:rsid w:val="00FE30B5"/>
    <w:rsid w:val="00FE3401"/>
    <w:rsid w:val="00FE49D9"/>
    <w:rsid w:val="00FE4CB4"/>
    <w:rsid w:val="00FE4D5E"/>
    <w:rsid w:val="00FE4E56"/>
    <w:rsid w:val="00FE5162"/>
    <w:rsid w:val="00FE5594"/>
    <w:rsid w:val="00FE71AF"/>
    <w:rsid w:val="00FE7251"/>
    <w:rsid w:val="00FE79A1"/>
    <w:rsid w:val="00FE7D3A"/>
    <w:rsid w:val="00FF19F4"/>
    <w:rsid w:val="00FF28AA"/>
    <w:rsid w:val="00FF47D1"/>
    <w:rsid w:val="00FF54B6"/>
    <w:rsid w:val="00FF611D"/>
    <w:rsid w:val="00FF6617"/>
    <w:rsid w:val="00FF718F"/>
    <w:rsid w:val="00FF72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style="mso-position-horizontal-relative:margin;mso-position-vertical-relative:margin" o:allowincell="f" fill="f" fillcolor="white" stroke="f">
      <v:fill color="white" on="f"/>
      <v:stroke on="f"/>
    </o:shapedefaults>
    <o:shapelayout v:ext="edit">
      <o:idmap v:ext="edit" data="1"/>
    </o:shapelayout>
  </w:shapeDefaults>
  <w:decimalSymbol w:val="."/>
  <w:listSeparator w:val=","/>
  <w14:docId w14:val="7C91E31C"/>
  <w15:docId w15:val="{ECCC94EE-8EC9-4EAD-BFA2-B1DDD9058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477E"/>
    <w:pPr>
      <w:spacing w:after="0" w:line="240" w:lineRule="auto"/>
      <w:jc w:val="both"/>
    </w:pPr>
    <w:rPr>
      <w:rFonts w:ascii="Arial" w:eastAsia="Times New Roman" w:hAnsi="Arial" w:cs="Times New Roman"/>
      <w:sz w:val="2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39"/>
    <w:rsid w:val="00C65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55563"/>
    <w:pPr>
      <w:ind w:left="720"/>
      <w:contextualSpacing/>
    </w:pPr>
  </w:style>
  <w:style w:type="paragraph" w:styleId="Textodeglobo">
    <w:name w:val="Balloon Text"/>
    <w:basedOn w:val="Normal"/>
    <w:link w:val="TextodegloboCar"/>
    <w:uiPriority w:val="99"/>
    <w:semiHidden/>
    <w:unhideWhenUsed/>
    <w:rsid w:val="005A52A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52AC"/>
    <w:rPr>
      <w:rFonts w:ascii="Segoe UI" w:eastAsia="Times New Roman" w:hAnsi="Segoe UI" w:cs="Segoe UI"/>
      <w:sz w:val="18"/>
      <w:szCs w:val="18"/>
      <w:lang w:eastAsia="es-MX"/>
    </w:rPr>
  </w:style>
  <w:style w:type="paragraph" w:customStyle="1" w:styleId="Prrafodelista1">
    <w:name w:val="Párrafo de lista1"/>
    <w:basedOn w:val="Normal"/>
    <w:rsid w:val="00BC3E65"/>
    <w:pPr>
      <w:suppressAutoHyphens/>
      <w:overflowPunct w:val="0"/>
      <w:spacing w:line="100" w:lineRule="atLeast"/>
      <w:jc w:val="left"/>
    </w:pPr>
    <w:rPr>
      <w:rFonts w:ascii="Courier New" w:hAnsi="Courier New"/>
      <w:kern w:val="1"/>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86DE4-861D-4156-9697-D45FAE111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724</TotalTime>
  <Pages>11</Pages>
  <Words>4685</Words>
  <Characters>25773</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30398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dc:creator>
  <cp:lastModifiedBy>MA. INES DIAZ</cp:lastModifiedBy>
  <cp:revision>192</cp:revision>
  <cp:lastPrinted>2020-06-11T17:22:00Z</cp:lastPrinted>
  <dcterms:created xsi:type="dcterms:W3CDTF">2020-03-03T21:32:00Z</dcterms:created>
  <dcterms:modified xsi:type="dcterms:W3CDTF">2020-06-11T18:51:00Z</dcterms:modified>
</cp:coreProperties>
</file>